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886AF" w14:textId="77777777" w:rsidR="00B528FE" w:rsidRPr="001F3106" w:rsidRDefault="00B528FE" w:rsidP="00F96D75">
      <w:pPr>
        <w:pStyle w:val="Intestazione"/>
        <w:tabs>
          <w:tab w:val="clear" w:pos="4819"/>
          <w:tab w:val="clear" w:pos="9638"/>
        </w:tabs>
        <w:spacing w:line="360" w:lineRule="auto"/>
        <w:rPr>
          <w:rFonts w:ascii="Arial" w:hAnsi="Arial" w:cs="Arial"/>
          <w:b/>
          <w:bCs/>
        </w:rPr>
      </w:pPr>
    </w:p>
    <w:p w14:paraId="7D33C562" w14:textId="77777777" w:rsidR="00425BA7" w:rsidRPr="001F3106" w:rsidRDefault="00F043AC" w:rsidP="00F96D75">
      <w:pPr>
        <w:pStyle w:val="Intestazione"/>
        <w:tabs>
          <w:tab w:val="clear" w:pos="4819"/>
          <w:tab w:val="clear" w:pos="9638"/>
        </w:tabs>
        <w:spacing w:line="360" w:lineRule="auto"/>
        <w:rPr>
          <w:rFonts w:ascii="Arial" w:hAnsi="Arial" w:cs="Arial"/>
          <w:b/>
          <w:bCs/>
        </w:rPr>
      </w:pPr>
      <w:r w:rsidRPr="001F3106">
        <w:rPr>
          <w:rFonts w:ascii="Arial" w:hAnsi="Arial" w:cs="Arial"/>
          <w:b/>
          <w:bCs/>
        </w:rPr>
        <w:t>Rep./Prot.</w:t>
      </w:r>
    </w:p>
    <w:p w14:paraId="213AE5E6" w14:textId="2EFBEAB7" w:rsidR="002340F9" w:rsidRPr="00ED76D1" w:rsidRDefault="00DD4A38" w:rsidP="00DD4A38">
      <w:pPr>
        <w:pStyle w:val="Testodelblocco"/>
        <w:widowControl w:val="0"/>
        <w:tabs>
          <w:tab w:val="left" w:pos="9781"/>
        </w:tabs>
        <w:spacing w:before="0" w:after="0" w:line="482" w:lineRule="exact"/>
        <w:ind w:left="0" w:right="0" w:firstLine="0"/>
        <w:rPr>
          <w:rFonts w:ascii="Arial" w:hAnsi="Arial" w:cs="Arial"/>
          <w:b/>
          <w:sz w:val="24"/>
          <w:szCs w:val="24"/>
        </w:rPr>
      </w:pPr>
      <w:r w:rsidRPr="001F3106">
        <w:rPr>
          <w:rFonts w:ascii="Arial" w:hAnsi="Arial" w:cs="Arial"/>
          <w:b/>
          <w:bCs/>
          <w:sz w:val="24"/>
          <w:szCs w:val="24"/>
        </w:rPr>
        <w:t>Con</w:t>
      </w:r>
      <w:r w:rsidR="00FB7999" w:rsidRPr="001F3106">
        <w:rPr>
          <w:rFonts w:ascii="Arial" w:hAnsi="Arial" w:cs="Arial"/>
          <w:b/>
          <w:bCs/>
          <w:sz w:val="24"/>
          <w:szCs w:val="24"/>
        </w:rPr>
        <w:t>tratto</w:t>
      </w:r>
      <w:r w:rsidRPr="001F3106">
        <w:rPr>
          <w:rFonts w:ascii="Arial" w:hAnsi="Arial" w:cs="Arial"/>
          <w:b/>
          <w:bCs/>
          <w:sz w:val="24"/>
          <w:szCs w:val="24"/>
        </w:rPr>
        <w:t xml:space="preserve"> per l’affidamento </w:t>
      </w:r>
      <w:r w:rsidR="00FB7999" w:rsidRPr="001F3106">
        <w:rPr>
          <w:rFonts w:ascii="Arial" w:hAnsi="Arial" w:cs="Arial"/>
          <w:b/>
          <w:sz w:val="24"/>
          <w:szCs w:val="24"/>
        </w:rPr>
        <w:t xml:space="preserve">– nell’ambito </w:t>
      </w:r>
      <w:r w:rsidR="00051943" w:rsidRPr="001F3106">
        <w:rPr>
          <w:rFonts w:ascii="Arial" w:hAnsi="Arial" w:cs="Arial"/>
          <w:b/>
          <w:sz w:val="24"/>
          <w:szCs w:val="24"/>
        </w:rPr>
        <w:t>territoriale d</w:t>
      </w:r>
      <w:r w:rsidR="002D1BC2">
        <w:rPr>
          <w:rFonts w:ascii="Arial" w:hAnsi="Arial" w:cs="Arial"/>
          <w:b/>
          <w:sz w:val="24"/>
          <w:szCs w:val="24"/>
        </w:rPr>
        <w:t xml:space="preserve">ella Regione </w:t>
      </w:r>
      <w:proofErr w:type="gramStart"/>
      <w:r w:rsidR="002D1BC2">
        <w:rPr>
          <w:rFonts w:ascii="Arial" w:hAnsi="Arial" w:cs="Arial"/>
          <w:b/>
          <w:sz w:val="24"/>
          <w:szCs w:val="24"/>
        </w:rPr>
        <w:t>Trentino Alto Adige</w:t>
      </w:r>
      <w:proofErr w:type="gramEnd"/>
      <w:r w:rsidR="00FB7999" w:rsidRPr="001F3106">
        <w:rPr>
          <w:rFonts w:ascii="Arial" w:hAnsi="Arial" w:cs="Arial"/>
          <w:b/>
          <w:sz w:val="24"/>
          <w:szCs w:val="24"/>
        </w:rPr>
        <w:t xml:space="preserve"> – del servizio di prelievo, trasporto, messa in sicurezza, demolizione e radiazione dal Pubblico Regist</w:t>
      </w:r>
      <w:r w:rsidR="00FB7999" w:rsidRPr="00ED76D1">
        <w:rPr>
          <w:rFonts w:ascii="Arial" w:hAnsi="Arial" w:cs="Arial"/>
          <w:b/>
          <w:sz w:val="24"/>
          <w:szCs w:val="24"/>
        </w:rPr>
        <w:t>ro Automobilistico (nel caso di veicoli registrati) dei veicoli</w:t>
      </w:r>
      <w:r w:rsidR="002340F9" w:rsidRPr="00ED76D1">
        <w:rPr>
          <w:rFonts w:ascii="Arial" w:hAnsi="Arial" w:cs="Arial"/>
          <w:b/>
          <w:sz w:val="24"/>
          <w:szCs w:val="24"/>
        </w:rPr>
        <w:t>:</w:t>
      </w:r>
    </w:p>
    <w:p w14:paraId="078DDE17" w14:textId="505F7528" w:rsidR="00325A2B" w:rsidRPr="00ED76D1" w:rsidRDefault="001E6A76" w:rsidP="00CC470C">
      <w:pPr>
        <w:pStyle w:val="Testodelblocco"/>
        <w:widowControl w:val="0"/>
        <w:numPr>
          <w:ilvl w:val="0"/>
          <w:numId w:val="30"/>
        </w:numPr>
        <w:tabs>
          <w:tab w:val="left" w:pos="9781"/>
        </w:tabs>
        <w:spacing w:before="0" w:after="0" w:line="482" w:lineRule="exact"/>
        <w:ind w:right="0"/>
        <w:rPr>
          <w:rFonts w:ascii="Arial" w:hAnsi="Arial" w:cs="Arial"/>
          <w:b/>
          <w:sz w:val="24"/>
          <w:szCs w:val="24"/>
        </w:rPr>
      </w:pPr>
      <w:r w:rsidRPr="00ED76D1">
        <w:rPr>
          <w:rFonts w:ascii="Arial" w:hAnsi="Arial" w:cs="Arial"/>
          <w:b/>
          <w:sz w:val="24"/>
          <w:szCs w:val="24"/>
        </w:rPr>
        <w:t xml:space="preserve"> </w:t>
      </w:r>
      <w:r w:rsidR="00325A2B" w:rsidRPr="00ED76D1">
        <w:rPr>
          <w:rFonts w:ascii="Arial" w:hAnsi="Arial" w:cs="Arial"/>
          <w:b/>
          <w:sz w:val="24"/>
          <w:szCs w:val="24"/>
        </w:rPr>
        <w:t xml:space="preserve">assoggettati </w:t>
      </w:r>
      <w:r w:rsidR="00FB7999" w:rsidRPr="00ED76D1">
        <w:rPr>
          <w:rFonts w:ascii="Arial" w:hAnsi="Arial" w:cs="Arial"/>
          <w:b/>
          <w:sz w:val="24"/>
          <w:szCs w:val="24"/>
        </w:rPr>
        <w:t>alle procedure previste dal D.P.R. 13 febbraio 2001, n. 189</w:t>
      </w:r>
      <w:r w:rsidR="00325A2B" w:rsidRPr="00ED76D1">
        <w:rPr>
          <w:rFonts w:ascii="Arial" w:hAnsi="Arial" w:cs="Arial"/>
          <w:b/>
          <w:sz w:val="24"/>
          <w:szCs w:val="24"/>
        </w:rPr>
        <w:t xml:space="preserve">, nonché </w:t>
      </w:r>
      <w:r w:rsidR="00FB7999" w:rsidRPr="00ED76D1">
        <w:rPr>
          <w:rFonts w:ascii="Arial" w:hAnsi="Arial" w:cs="Arial"/>
          <w:b/>
          <w:sz w:val="24"/>
          <w:szCs w:val="24"/>
        </w:rPr>
        <w:t>di</w:t>
      </w:r>
      <w:r w:rsidR="00325A2B" w:rsidRPr="00ED76D1">
        <w:rPr>
          <w:rFonts w:ascii="Arial" w:hAnsi="Arial" w:cs="Arial"/>
          <w:b/>
          <w:sz w:val="24"/>
          <w:szCs w:val="24"/>
        </w:rPr>
        <w:t xml:space="preserve"> quelli </w:t>
      </w:r>
      <w:r w:rsidR="00FB7999" w:rsidRPr="00ED76D1">
        <w:rPr>
          <w:rFonts w:ascii="Arial" w:hAnsi="Arial" w:cs="Arial"/>
          <w:b/>
          <w:sz w:val="24"/>
          <w:szCs w:val="24"/>
        </w:rPr>
        <w:t>confiscati a seguito di violazioni alle norme del nuovo Codice della Strada (</w:t>
      </w:r>
      <w:proofErr w:type="spellStart"/>
      <w:r w:rsidR="00FB7999" w:rsidRPr="00ED76D1">
        <w:rPr>
          <w:rFonts w:ascii="Arial" w:hAnsi="Arial" w:cs="Arial"/>
          <w:b/>
          <w:sz w:val="24"/>
          <w:szCs w:val="24"/>
        </w:rPr>
        <w:t>D.Lgs.</w:t>
      </w:r>
      <w:proofErr w:type="spellEnd"/>
      <w:r w:rsidR="00FB7999" w:rsidRPr="00ED76D1">
        <w:rPr>
          <w:rFonts w:ascii="Arial" w:hAnsi="Arial" w:cs="Arial"/>
          <w:b/>
          <w:sz w:val="24"/>
          <w:szCs w:val="24"/>
        </w:rPr>
        <w:t xml:space="preserve"> n. 285/92)</w:t>
      </w:r>
      <w:r w:rsidR="0089241D">
        <w:rPr>
          <w:rFonts w:ascii="Arial" w:hAnsi="Arial" w:cs="Arial"/>
          <w:b/>
          <w:sz w:val="24"/>
          <w:szCs w:val="24"/>
        </w:rPr>
        <w:t xml:space="preserve"> </w:t>
      </w:r>
      <w:r w:rsidR="0089241D" w:rsidRPr="0089241D">
        <w:rPr>
          <w:rFonts w:ascii="Arial" w:hAnsi="Arial" w:cs="Arial"/>
          <w:b/>
          <w:sz w:val="24"/>
          <w:szCs w:val="24"/>
        </w:rPr>
        <w:t>nonché oggetto delle procedure di cui all’art. 215</w:t>
      </w:r>
      <w:r w:rsidR="0089241D" w:rsidRPr="0089241D">
        <w:rPr>
          <w:rFonts w:ascii="Arial" w:hAnsi="Arial" w:cs="Arial"/>
          <w:b/>
          <w:i/>
          <w:iCs/>
          <w:sz w:val="24"/>
          <w:szCs w:val="24"/>
        </w:rPr>
        <w:t>bis</w:t>
      </w:r>
      <w:r w:rsidR="0089241D" w:rsidRPr="0089241D">
        <w:rPr>
          <w:rFonts w:ascii="Arial" w:hAnsi="Arial" w:cs="Arial"/>
          <w:b/>
          <w:sz w:val="24"/>
          <w:szCs w:val="24"/>
        </w:rPr>
        <w:t xml:space="preserve"> del richiamato Codice</w:t>
      </w:r>
      <w:r w:rsidR="00FB7999" w:rsidRPr="00ED76D1">
        <w:rPr>
          <w:rFonts w:ascii="Arial" w:hAnsi="Arial" w:cs="Arial"/>
          <w:b/>
          <w:sz w:val="24"/>
          <w:szCs w:val="24"/>
        </w:rPr>
        <w:t>,</w:t>
      </w:r>
      <w:r w:rsidRPr="00ED76D1">
        <w:rPr>
          <w:rFonts w:ascii="Arial" w:hAnsi="Arial" w:cs="Arial"/>
          <w:b/>
          <w:sz w:val="24"/>
          <w:szCs w:val="24"/>
        </w:rPr>
        <w:t xml:space="preserve"> </w:t>
      </w:r>
      <w:r w:rsidR="00FB7999" w:rsidRPr="00ED76D1">
        <w:rPr>
          <w:rFonts w:ascii="Arial" w:hAnsi="Arial" w:cs="Arial"/>
          <w:b/>
          <w:sz w:val="24"/>
          <w:szCs w:val="24"/>
        </w:rPr>
        <w:t xml:space="preserve">ad esclusione dei veicoli sottoposti </w:t>
      </w:r>
      <w:r w:rsidR="000C4589" w:rsidRPr="00ED76D1">
        <w:rPr>
          <w:rFonts w:ascii="Arial" w:hAnsi="Arial" w:cs="Arial"/>
          <w:b/>
          <w:sz w:val="24"/>
          <w:szCs w:val="24"/>
        </w:rPr>
        <w:t xml:space="preserve">a diverse procedure </w:t>
      </w:r>
      <w:r w:rsidR="00FB7999" w:rsidRPr="00ED76D1">
        <w:rPr>
          <w:rFonts w:ascii="Arial" w:hAnsi="Arial" w:cs="Arial"/>
          <w:b/>
          <w:sz w:val="24"/>
          <w:szCs w:val="24"/>
        </w:rPr>
        <w:t>e dei veicoli attratti dalla normativa prevista dall’art. 214bis del Codice della Strada (custode-acquirente) a seguito dell’avvio del nuovo sistema di gestione</w:t>
      </w:r>
      <w:r w:rsidR="002340F9" w:rsidRPr="00ED76D1">
        <w:rPr>
          <w:rFonts w:ascii="Arial" w:hAnsi="Arial" w:cs="Arial"/>
          <w:b/>
          <w:sz w:val="24"/>
          <w:szCs w:val="24"/>
        </w:rPr>
        <w:t>;</w:t>
      </w:r>
    </w:p>
    <w:p w14:paraId="5A0D65CE" w14:textId="610FCF35" w:rsidR="002340F9" w:rsidRPr="00ED76D1" w:rsidRDefault="00325A2B" w:rsidP="00ED76D1">
      <w:pPr>
        <w:pStyle w:val="Testodelblocco"/>
        <w:widowControl w:val="0"/>
        <w:numPr>
          <w:ilvl w:val="0"/>
          <w:numId w:val="30"/>
        </w:numPr>
        <w:tabs>
          <w:tab w:val="left" w:pos="9781"/>
        </w:tabs>
        <w:spacing w:before="0" w:after="0" w:line="482" w:lineRule="exact"/>
        <w:ind w:right="0"/>
        <w:rPr>
          <w:rFonts w:ascii="Arial" w:hAnsi="Arial" w:cs="Arial"/>
          <w:b/>
          <w:sz w:val="24"/>
          <w:szCs w:val="24"/>
        </w:rPr>
      </w:pPr>
      <w:r w:rsidRPr="00ED76D1">
        <w:rPr>
          <w:rFonts w:ascii="Arial" w:hAnsi="Arial" w:cs="Arial"/>
          <w:b/>
          <w:sz w:val="24"/>
          <w:szCs w:val="24"/>
        </w:rPr>
        <w:t xml:space="preserve">devoluti </w:t>
      </w:r>
      <w:r w:rsidR="002340F9" w:rsidRPr="00ED76D1">
        <w:rPr>
          <w:rFonts w:ascii="Arial" w:hAnsi="Arial" w:cs="Arial"/>
          <w:b/>
          <w:sz w:val="24"/>
          <w:szCs w:val="24"/>
        </w:rPr>
        <w:t xml:space="preserve">allo Stato ex art. 586 </w:t>
      </w:r>
      <w:proofErr w:type="gramStart"/>
      <w:r w:rsidR="002340F9" w:rsidRPr="00ED76D1">
        <w:rPr>
          <w:rFonts w:ascii="Arial" w:hAnsi="Arial" w:cs="Arial"/>
          <w:b/>
          <w:sz w:val="24"/>
          <w:szCs w:val="24"/>
        </w:rPr>
        <w:t>c.c..</w:t>
      </w:r>
      <w:proofErr w:type="gramEnd"/>
    </w:p>
    <w:p w14:paraId="0DEC9762" w14:textId="77777777" w:rsidR="00DD4A38" w:rsidRPr="001F3106" w:rsidRDefault="00DD4A38" w:rsidP="00DD4A38">
      <w:pPr>
        <w:pStyle w:val="Testodelblocco"/>
        <w:widowControl w:val="0"/>
        <w:tabs>
          <w:tab w:val="left" w:pos="9781"/>
        </w:tabs>
        <w:spacing w:before="0" w:after="0" w:line="482" w:lineRule="exact"/>
        <w:ind w:left="0" w:right="0" w:firstLine="0"/>
        <w:rPr>
          <w:rFonts w:ascii="Arial" w:hAnsi="Arial" w:cs="Arial"/>
          <w:b/>
          <w:bCs/>
          <w:sz w:val="24"/>
          <w:szCs w:val="24"/>
        </w:rPr>
      </w:pPr>
    </w:p>
    <w:p w14:paraId="48784D4A" w14:textId="77777777" w:rsidR="00276005" w:rsidRPr="001F3106" w:rsidRDefault="00276005" w:rsidP="00276005">
      <w:pPr>
        <w:pStyle w:val="Intestazione"/>
        <w:tabs>
          <w:tab w:val="clear" w:pos="4819"/>
          <w:tab w:val="clear" w:pos="9638"/>
        </w:tabs>
        <w:spacing w:line="360" w:lineRule="auto"/>
        <w:jc w:val="center"/>
        <w:rPr>
          <w:rFonts w:ascii="Arial" w:hAnsi="Arial" w:cs="Arial"/>
        </w:rPr>
      </w:pPr>
      <w:r w:rsidRPr="001F3106">
        <w:rPr>
          <w:rFonts w:ascii="Arial" w:hAnsi="Arial" w:cs="Arial"/>
        </w:rPr>
        <w:t>*****</w:t>
      </w:r>
    </w:p>
    <w:p w14:paraId="4A39DCAF" w14:textId="5B413D73" w:rsidR="00D04540" w:rsidRPr="001F3106" w:rsidRDefault="00A74F62" w:rsidP="00D04540">
      <w:pPr>
        <w:pStyle w:val="Intestazione"/>
        <w:tabs>
          <w:tab w:val="clear" w:pos="4819"/>
          <w:tab w:val="clear" w:pos="9638"/>
        </w:tabs>
        <w:spacing w:line="360" w:lineRule="auto"/>
        <w:jc w:val="both"/>
        <w:rPr>
          <w:rFonts w:ascii="Arial" w:hAnsi="Arial" w:cs="Arial"/>
        </w:rPr>
      </w:pPr>
      <w:r w:rsidRPr="001F3106">
        <w:rPr>
          <w:rFonts w:ascii="Arial" w:hAnsi="Arial" w:cs="Arial"/>
        </w:rPr>
        <w:t xml:space="preserve">L’anno </w:t>
      </w:r>
      <w:r w:rsidR="008E0339" w:rsidRPr="001F3106">
        <w:rPr>
          <w:rFonts w:ascii="Arial" w:hAnsi="Arial" w:cs="Arial"/>
        </w:rPr>
        <w:t>(.</w:t>
      </w:r>
      <w:r w:rsidR="00C54ECE" w:rsidRPr="001F3106">
        <w:rPr>
          <w:rFonts w:ascii="Arial" w:hAnsi="Arial" w:cs="Arial"/>
        </w:rPr>
        <w:t>..</w:t>
      </w:r>
      <w:r w:rsidRPr="001F3106">
        <w:rPr>
          <w:rFonts w:ascii="Arial" w:hAnsi="Arial" w:cs="Arial"/>
        </w:rPr>
        <w:t>), il giorno (</w:t>
      </w:r>
      <w:r w:rsidR="00926464" w:rsidRPr="001F3106">
        <w:rPr>
          <w:rFonts w:ascii="Arial" w:hAnsi="Arial" w:cs="Arial"/>
        </w:rPr>
        <w:t>…</w:t>
      </w:r>
      <w:r w:rsidRPr="001F3106">
        <w:rPr>
          <w:rFonts w:ascii="Arial" w:hAnsi="Arial" w:cs="Arial"/>
        </w:rPr>
        <w:t>) del mese di</w:t>
      </w:r>
      <w:r w:rsidR="00276005" w:rsidRPr="001F3106">
        <w:rPr>
          <w:rFonts w:ascii="Arial" w:hAnsi="Arial" w:cs="Arial"/>
        </w:rPr>
        <w:t xml:space="preserve"> </w:t>
      </w:r>
      <w:r w:rsidR="008E0339" w:rsidRPr="001F3106">
        <w:rPr>
          <w:rFonts w:ascii="Arial" w:hAnsi="Arial" w:cs="Arial"/>
        </w:rPr>
        <w:t>(</w:t>
      </w:r>
      <w:r w:rsidR="00276005" w:rsidRPr="001F3106">
        <w:rPr>
          <w:rFonts w:ascii="Arial" w:hAnsi="Arial" w:cs="Arial"/>
        </w:rPr>
        <w:t>…</w:t>
      </w:r>
      <w:r w:rsidR="008E0339" w:rsidRPr="001F3106">
        <w:rPr>
          <w:rFonts w:ascii="Arial" w:hAnsi="Arial" w:cs="Arial"/>
        </w:rPr>
        <w:t>)</w:t>
      </w:r>
      <w:r w:rsidRPr="001F3106">
        <w:rPr>
          <w:rFonts w:ascii="Arial" w:hAnsi="Arial" w:cs="Arial"/>
        </w:rPr>
        <w:t>, presso l’Agenzia del Demanio</w:t>
      </w:r>
      <w:r w:rsidR="00276005" w:rsidRPr="001F3106">
        <w:rPr>
          <w:rFonts w:ascii="Arial" w:hAnsi="Arial" w:cs="Arial"/>
        </w:rPr>
        <w:t xml:space="preserve"> -</w:t>
      </w:r>
      <w:r w:rsidRPr="001F3106">
        <w:rPr>
          <w:rFonts w:ascii="Arial" w:hAnsi="Arial" w:cs="Arial"/>
        </w:rPr>
        <w:t xml:space="preserve"> </w:t>
      </w:r>
      <w:r w:rsidR="000C4589" w:rsidRPr="001F3106">
        <w:rPr>
          <w:rFonts w:ascii="Arial" w:hAnsi="Arial" w:cs="Arial"/>
        </w:rPr>
        <w:t>Direzione Regionale</w:t>
      </w:r>
      <w:r w:rsidR="002D1BC2">
        <w:rPr>
          <w:rFonts w:ascii="Arial" w:hAnsi="Arial" w:cs="Arial"/>
        </w:rPr>
        <w:t xml:space="preserve"> </w:t>
      </w:r>
      <w:proofErr w:type="gramStart"/>
      <w:r w:rsidR="002D1BC2">
        <w:rPr>
          <w:rFonts w:ascii="Arial" w:hAnsi="Arial" w:cs="Arial"/>
        </w:rPr>
        <w:t>Trentino Alto Adige</w:t>
      </w:r>
      <w:proofErr w:type="gramEnd"/>
      <w:r w:rsidRPr="001F3106">
        <w:rPr>
          <w:rFonts w:ascii="Arial" w:hAnsi="Arial" w:cs="Arial"/>
        </w:rPr>
        <w:t xml:space="preserve">, con sede in </w:t>
      </w:r>
      <w:r w:rsidR="002D1BC2">
        <w:rPr>
          <w:rFonts w:ascii="Arial" w:hAnsi="Arial" w:cs="Arial"/>
        </w:rPr>
        <w:t>Bolzano (BZ)</w:t>
      </w:r>
      <w:r w:rsidR="00276005" w:rsidRPr="001F3106">
        <w:rPr>
          <w:rFonts w:ascii="Arial" w:hAnsi="Arial" w:cs="Arial"/>
        </w:rPr>
        <w:t xml:space="preserve">, </w:t>
      </w:r>
      <w:r w:rsidR="002D1BC2">
        <w:rPr>
          <w:rFonts w:ascii="Arial" w:hAnsi="Arial" w:cs="Arial"/>
        </w:rPr>
        <w:t>Piazza Tribunale n. 2</w:t>
      </w:r>
      <w:r w:rsidR="00D04540" w:rsidRPr="001F3106">
        <w:rPr>
          <w:rFonts w:ascii="Arial" w:hAnsi="Arial" w:cs="Arial"/>
        </w:rPr>
        <w:t>, avanti a me (…) delegato a ricevere i contratti in forma pubblica amministrativa, in qualità di Ufficiale Rogante, ai sensi dell’Art. 95 del R. D.  23 maggio 1924, n. 827 concernente il Regolamento per l’Amministrazione del Patrimonio e per la Contabilità Generale dello Stato, giusta nomina del (...) Prot. n. (…) del (…)</w:t>
      </w:r>
    </w:p>
    <w:p w14:paraId="28D40662" w14:textId="15C091BA" w:rsidR="00E41171" w:rsidRDefault="00E17F9D" w:rsidP="00E41171">
      <w:pPr>
        <w:pStyle w:val="Intestazione"/>
        <w:tabs>
          <w:tab w:val="clear" w:pos="4819"/>
          <w:tab w:val="clear" w:pos="9638"/>
        </w:tabs>
        <w:spacing w:line="360" w:lineRule="auto"/>
        <w:jc w:val="center"/>
        <w:rPr>
          <w:rFonts w:ascii="Arial" w:hAnsi="Arial" w:cs="Arial"/>
          <w:bCs/>
        </w:rPr>
      </w:pPr>
      <w:r w:rsidRPr="001F3106">
        <w:rPr>
          <w:rFonts w:ascii="Arial" w:hAnsi="Arial" w:cs="Arial"/>
          <w:bCs/>
        </w:rPr>
        <w:t xml:space="preserve">SI SONO COSTITUITI: </w:t>
      </w:r>
    </w:p>
    <w:p w14:paraId="5D70BFB0" w14:textId="33C762B7" w:rsidR="00F37C08" w:rsidRDefault="00E17F9D" w:rsidP="00E41171">
      <w:pPr>
        <w:pStyle w:val="Intestazione"/>
        <w:tabs>
          <w:tab w:val="clear" w:pos="4819"/>
          <w:tab w:val="clear" w:pos="9638"/>
        </w:tabs>
        <w:spacing w:line="360" w:lineRule="auto"/>
        <w:jc w:val="both"/>
        <w:rPr>
          <w:rFonts w:ascii="Arial" w:hAnsi="Arial" w:cs="Arial"/>
        </w:rPr>
      </w:pPr>
      <w:r w:rsidRPr="0089241D">
        <w:rPr>
          <w:rFonts w:ascii="Arial" w:hAnsi="Arial" w:cs="Arial"/>
          <w:b/>
          <w:bCs/>
        </w:rPr>
        <w:t xml:space="preserve">Il Dott. </w:t>
      </w:r>
      <w:r w:rsidR="00576F42" w:rsidRPr="0089241D">
        <w:rPr>
          <w:rFonts w:ascii="Arial" w:hAnsi="Arial" w:cs="Arial"/>
          <w:b/>
          <w:bCs/>
        </w:rPr>
        <w:t>(</w:t>
      </w:r>
      <w:r w:rsidRPr="0089241D">
        <w:rPr>
          <w:rFonts w:ascii="Arial" w:hAnsi="Arial" w:cs="Arial"/>
          <w:b/>
          <w:bCs/>
        </w:rPr>
        <w:t>…</w:t>
      </w:r>
      <w:r w:rsidR="00576F42" w:rsidRPr="0089241D">
        <w:rPr>
          <w:rFonts w:ascii="Arial" w:hAnsi="Arial" w:cs="Arial"/>
          <w:b/>
          <w:bCs/>
        </w:rPr>
        <w:t>)</w:t>
      </w:r>
      <w:r w:rsidRPr="0089241D">
        <w:rPr>
          <w:rFonts w:ascii="Arial" w:hAnsi="Arial" w:cs="Arial"/>
          <w:bCs/>
        </w:rPr>
        <w:t xml:space="preserve">, nato a </w:t>
      </w:r>
      <w:r w:rsidR="00576F42" w:rsidRPr="0089241D">
        <w:rPr>
          <w:rFonts w:ascii="Arial" w:hAnsi="Arial" w:cs="Arial"/>
          <w:bCs/>
        </w:rPr>
        <w:t>(</w:t>
      </w:r>
      <w:r w:rsidRPr="0089241D">
        <w:rPr>
          <w:rFonts w:ascii="Arial" w:hAnsi="Arial" w:cs="Arial"/>
          <w:bCs/>
        </w:rPr>
        <w:t>…</w:t>
      </w:r>
      <w:r w:rsidR="00576F42" w:rsidRPr="0089241D">
        <w:rPr>
          <w:rFonts w:ascii="Arial" w:hAnsi="Arial" w:cs="Arial"/>
          <w:bCs/>
        </w:rPr>
        <w:t>)</w:t>
      </w:r>
      <w:r w:rsidRPr="0089241D">
        <w:rPr>
          <w:rFonts w:ascii="Arial" w:hAnsi="Arial" w:cs="Arial"/>
          <w:bCs/>
        </w:rPr>
        <w:t xml:space="preserve"> il </w:t>
      </w:r>
      <w:r w:rsidR="00576F42" w:rsidRPr="0089241D">
        <w:rPr>
          <w:rFonts w:ascii="Arial" w:hAnsi="Arial" w:cs="Arial"/>
          <w:bCs/>
        </w:rPr>
        <w:t>(</w:t>
      </w:r>
      <w:r w:rsidRPr="0089241D">
        <w:rPr>
          <w:rFonts w:ascii="Arial" w:hAnsi="Arial" w:cs="Arial"/>
          <w:bCs/>
        </w:rPr>
        <w:t>…</w:t>
      </w:r>
      <w:r w:rsidR="00576F42" w:rsidRPr="0089241D">
        <w:rPr>
          <w:rFonts w:ascii="Arial" w:hAnsi="Arial" w:cs="Arial"/>
          <w:bCs/>
        </w:rPr>
        <w:t>)</w:t>
      </w:r>
      <w:r w:rsidRPr="0089241D">
        <w:rPr>
          <w:rFonts w:ascii="Arial" w:hAnsi="Arial" w:cs="Arial"/>
          <w:bCs/>
        </w:rPr>
        <w:t xml:space="preserve">, in qualità di Direttore della </w:t>
      </w:r>
      <w:r w:rsidR="00302E7B" w:rsidRPr="0089241D">
        <w:rPr>
          <w:rFonts w:ascii="Arial" w:hAnsi="Arial" w:cs="Arial"/>
          <w:bCs/>
        </w:rPr>
        <w:t>Direzione Regionale</w:t>
      </w:r>
      <w:r w:rsidR="002D1BC2">
        <w:rPr>
          <w:rFonts w:ascii="Arial" w:hAnsi="Arial" w:cs="Arial"/>
          <w:bCs/>
        </w:rPr>
        <w:t xml:space="preserve"> Trentino Alto Adige</w:t>
      </w:r>
      <w:r w:rsidR="00576F42" w:rsidRPr="0089241D">
        <w:rPr>
          <w:rFonts w:ascii="Arial" w:hAnsi="Arial" w:cs="Arial"/>
          <w:bCs/>
        </w:rPr>
        <w:t>,</w:t>
      </w:r>
      <w:r w:rsidRPr="0089241D">
        <w:rPr>
          <w:rFonts w:ascii="Arial" w:hAnsi="Arial" w:cs="Arial"/>
          <w:bCs/>
        </w:rPr>
        <w:t xml:space="preserve"> dell’Agenzia del Demanio (nel seguito, anche, “Agenzia”), domiciliato per la carica nella sede di detto Ufficio,</w:t>
      </w:r>
      <w:r w:rsidR="00101D2A" w:rsidRPr="0089241D">
        <w:rPr>
          <w:rFonts w:ascii="Arial" w:hAnsi="Arial" w:cs="Arial"/>
          <w:bCs/>
        </w:rPr>
        <w:t xml:space="preserve"> </w:t>
      </w:r>
      <w:r w:rsidRPr="0089241D">
        <w:rPr>
          <w:rFonts w:ascii="Arial" w:hAnsi="Arial" w:cs="Arial"/>
          <w:bCs/>
        </w:rPr>
        <w:t>il quale interviene in rappresentanza dell’Agenzia del Demanio C.F. 06340981007</w:t>
      </w:r>
      <w:r w:rsidR="00E41171" w:rsidRPr="0089241D">
        <w:rPr>
          <w:rFonts w:ascii="Arial" w:hAnsi="Arial" w:cs="Arial"/>
          <w:bCs/>
        </w:rPr>
        <w:t>, ai sensi</w:t>
      </w:r>
      <w:r w:rsidR="00B665D7" w:rsidRPr="0089241D">
        <w:rPr>
          <w:rFonts w:ascii="Arial" w:hAnsi="Arial" w:cs="Arial"/>
          <w:bCs/>
        </w:rPr>
        <w:t xml:space="preserve"> </w:t>
      </w:r>
      <w:r w:rsidR="00FF3F09" w:rsidRPr="0089241D">
        <w:rPr>
          <w:rFonts w:ascii="Arial" w:hAnsi="Arial" w:cs="Arial"/>
          <w:bCs/>
        </w:rPr>
        <w:t>del R</w:t>
      </w:r>
      <w:r w:rsidR="00E41171" w:rsidRPr="0089241D">
        <w:rPr>
          <w:rFonts w:ascii="Arial" w:hAnsi="Arial" w:cs="Arial"/>
          <w:bCs/>
        </w:rPr>
        <w:t>egolamento di amministrazione e contabilità dell’Agenzia del Demanio</w:t>
      </w:r>
      <w:r w:rsidR="00E41171" w:rsidRPr="0089241D">
        <w:rPr>
          <w:rFonts w:ascii="Arial" w:hAnsi="Arial" w:cs="Arial"/>
        </w:rPr>
        <w:t xml:space="preserve"> </w:t>
      </w:r>
      <w:r w:rsidR="00BD066C" w:rsidRPr="001B02D5">
        <w:rPr>
          <w:rFonts w:ascii="Arial" w:hAnsi="Arial" w:cs="Arial"/>
        </w:rPr>
        <w:t>deliberato dal Comitato di Gestione in data</w:t>
      </w:r>
      <w:r w:rsidR="00F37C08">
        <w:rPr>
          <w:rFonts w:ascii="Arial" w:hAnsi="Arial" w:cs="Arial"/>
        </w:rPr>
        <w:t xml:space="preserve"> </w:t>
      </w:r>
      <w:r w:rsidR="00F37C08" w:rsidRPr="00F37C08">
        <w:rPr>
          <w:rFonts w:ascii="Arial" w:hAnsi="Arial" w:cs="Arial"/>
        </w:rPr>
        <w:t xml:space="preserve">12 </w:t>
      </w:r>
      <w:r w:rsidR="00F37C08" w:rsidRPr="00F37C08">
        <w:rPr>
          <w:rFonts w:ascii="Arial" w:hAnsi="Arial" w:cs="Arial"/>
        </w:rPr>
        <w:lastRenderedPageBreak/>
        <w:t>ottobre 2021</w:t>
      </w:r>
      <w:r w:rsidR="00F37C08">
        <w:rPr>
          <w:rFonts w:ascii="Arial" w:hAnsi="Arial" w:cs="Arial"/>
        </w:rPr>
        <w:t>,</w:t>
      </w:r>
      <w:r w:rsidR="00F37C08" w:rsidRPr="00F37C08">
        <w:rPr>
          <w:rFonts w:ascii="Arial" w:hAnsi="Arial" w:cs="Arial"/>
        </w:rPr>
        <w:t xml:space="preserve"> approvato dal Ministero dell’economia e delle finanze in data 26 novembre 2021 con condizioni recepite dal Comitato di Gestione nella seduta del 7 dicembre 2021</w:t>
      </w:r>
      <w:r w:rsidR="00F37C08">
        <w:rPr>
          <w:rFonts w:ascii="Arial" w:hAnsi="Arial" w:cs="Arial"/>
        </w:rPr>
        <w:t>,</w:t>
      </w:r>
      <w:r w:rsidR="00F37C08" w:rsidRPr="00F37C08">
        <w:rPr>
          <w:rFonts w:ascii="Arial" w:hAnsi="Arial" w:cs="Arial"/>
        </w:rPr>
        <w:t xml:space="preserve"> pubblicato nel sito istituzionale dell’Agenzia del Demanio in data 17 dicembre 2021 come comunicato sulla Gazzetta Ufficiale n. 309 del 30 dicembre 2021,</w:t>
      </w:r>
      <w:r w:rsidR="00BD066C" w:rsidRPr="001B02D5">
        <w:rPr>
          <w:rFonts w:ascii="Arial" w:hAnsi="Arial" w:cs="Arial"/>
        </w:rPr>
        <w:t xml:space="preserve"> </w:t>
      </w:r>
    </w:p>
    <w:p w14:paraId="6905AB26" w14:textId="193AB9E4" w:rsidR="00E17F9D" w:rsidRPr="0089241D" w:rsidRDefault="00FF3F09" w:rsidP="00E41171">
      <w:pPr>
        <w:pStyle w:val="Intestazione"/>
        <w:tabs>
          <w:tab w:val="clear" w:pos="4819"/>
          <w:tab w:val="clear" w:pos="9638"/>
        </w:tabs>
        <w:spacing w:line="360" w:lineRule="auto"/>
        <w:jc w:val="both"/>
        <w:rPr>
          <w:rFonts w:ascii="Arial" w:hAnsi="Arial" w:cs="Arial"/>
          <w:bCs/>
        </w:rPr>
      </w:pPr>
      <w:r w:rsidRPr="0089241D">
        <w:rPr>
          <w:rFonts w:ascii="Arial" w:hAnsi="Arial" w:cs="Arial"/>
        </w:rPr>
        <w:t>,</w:t>
      </w:r>
      <w:r w:rsidR="00BD066C" w:rsidRPr="001B02D5">
        <w:rPr>
          <w:rFonts w:ascii="Arial" w:hAnsi="Arial" w:cs="Arial"/>
        </w:rPr>
        <w:t xml:space="preserve"> </w:t>
      </w:r>
      <w:r w:rsidR="00BD066C" w:rsidRPr="0089241D">
        <w:rPr>
          <w:rFonts w:ascii="Arial" w:hAnsi="Arial" w:cs="Arial"/>
        </w:rPr>
        <w:t xml:space="preserve">in virtù della Determinazione n. </w:t>
      </w:r>
      <w:r w:rsidR="00390E6C">
        <w:rPr>
          <w:rFonts w:ascii="Arial" w:hAnsi="Arial" w:cs="Arial"/>
        </w:rPr>
        <w:t xml:space="preserve">116 - </w:t>
      </w:r>
      <w:r w:rsidR="00390E6C" w:rsidRPr="00390E6C">
        <w:rPr>
          <w:rFonts w:ascii="Arial" w:hAnsi="Arial" w:cs="Arial"/>
        </w:rPr>
        <w:t>Competenze e poteri delle Strutture centrali e territoriali</w:t>
      </w:r>
      <w:r w:rsidR="00390E6C">
        <w:rPr>
          <w:rFonts w:ascii="Arial" w:hAnsi="Arial" w:cs="Arial"/>
        </w:rPr>
        <w:t xml:space="preserve"> </w:t>
      </w:r>
      <w:r w:rsidR="00BD066C" w:rsidRPr="0089241D">
        <w:rPr>
          <w:rFonts w:ascii="Arial" w:hAnsi="Arial" w:cs="Arial"/>
        </w:rPr>
        <w:t xml:space="preserve">prot. </w:t>
      </w:r>
      <w:proofErr w:type="gramStart"/>
      <w:r w:rsidR="00BD066C" w:rsidRPr="0089241D">
        <w:rPr>
          <w:rFonts w:ascii="Arial" w:hAnsi="Arial" w:cs="Arial"/>
        </w:rPr>
        <w:t xml:space="preserve">n. </w:t>
      </w:r>
      <w:r w:rsidR="00390E6C" w:rsidRPr="00390E6C">
        <w:rPr>
          <w:rFonts w:ascii="Arial" w:hAnsi="Arial" w:cs="Arial"/>
        </w:rPr>
        <w:t>.</w:t>
      </w:r>
      <w:proofErr w:type="gramEnd"/>
      <w:r w:rsidR="00390E6C" w:rsidRPr="00390E6C">
        <w:rPr>
          <w:rFonts w:ascii="Arial" w:hAnsi="Arial" w:cs="Arial"/>
        </w:rPr>
        <w:t xml:space="preserve"> 2026/4651/DA</w:t>
      </w:r>
      <w:r w:rsidRPr="0089241D">
        <w:rPr>
          <w:rFonts w:ascii="Arial" w:hAnsi="Arial" w:cs="Arial"/>
        </w:rPr>
        <w:t xml:space="preserve">.   </w:t>
      </w:r>
      <w:r w:rsidR="00E41171" w:rsidRPr="0089241D">
        <w:rPr>
          <w:rFonts w:ascii="Arial" w:hAnsi="Arial" w:cs="Arial"/>
        </w:rPr>
        <w:t xml:space="preserve"> </w:t>
      </w:r>
    </w:p>
    <w:p w14:paraId="1983D0EF" w14:textId="77777777" w:rsidR="00815E5F" w:rsidRDefault="00E17F9D" w:rsidP="001F3106">
      <w:pPr>
        <w:pStyle w:val="Intestazione"/>
        <w:numPr>
          <w:ilvl w:val="0"/>
          <w:numId w:val="3"/>
        </w:numPr>
        <w:tabs>
          <w:tab w:val="clear" w:pos="4819"/>
          <w:tab w:val="clear" w:pos="9638"/>
        </w:tabs>
        <w:spacing w:line="360" w:lineRule="auto"/>
        <w:ind w:left="0" w:firstLine="0"/>
        <w:jc w:val="both"/>
        <w:rPr>
          <w:rFonts w:ascii="Arial" w:hAnsi="Arial" w:cs="Arial"/>
          <w:bCs/>
        </w:rPr>
      </w:pPr>
      <w:r w:rsidRPr="001F3106">
        <w:rPr>
          <w:rFonts w:ascii="Arial" w:hAnsi="Arial" w:cs="Arial"/>
          <w:bCs/>
        </w:rPr>
        <w:t xml:space="preserve">Il sig. </w:t>
      </w:r>
      <w:r w:rsidR="00576F42" w:rsidRPr="001F3106">
        <w:rPr>
          <w:rFonts w:ascii="Arial" w:hAnsi="Arial" w:cs="Arial"/>
          <w:bCs/>
        </w:rPr>
        <w:t>(</w:t>
      </w:r>
      <w:r w:rsidRPr="001F3106">
        <w:rPr>
          <w:rFonts w:ascii="Arial" w:hAnsi="Arial" w:cs="Arial"/>
          <w:bCs/>
        </w:rPr>
        <w:t>…</w:t>
      </w:r>
      <w:r w:rsidR="00576F42" w:rsidRPr="001F3106">
        <w:rPr>
          <w:rFonts w:ascii="Arial" w:hAnsi="Arial" w:cs="Arial"/>
          <w:bCs/>
        </w:rPr>
        <w:t xml:space="preserve">) </w:t>
      </w:r>
      <w:r w:rsidRPr="001F3106">
        <w:rPr>
          <w:rFonts w:ascii="Arial" w:hAnsi="Arial" w:cs="Arial"/>
          <w:bCs/>
        </w:rPr>
        <w:t>na</w:t>
      </w:r>
      <w:r w:rsidRPr="001F3106">
        <w:rPr>
          <w:rFonts w:ascii="Arial" w:hAnsi="Arial" w:cs="Arial"/>
        </w:rPr>
        <w:t xml:space="preserve">to a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il </w:t>
      </w:r>
      <w:r w:rsidR="00576F42" w:rsidRPr="001F3106">
        <w:rPr>
          <w:rFonts w:ascii="Arial" w:hAnsi="Arial" w:cs="Arial"/>
        </w:rPr>
        <w:t>(</w:t>
      </w:r>
      <w:r w:rsidRPr="001F3106">
        <w:rPr>
          <w:rFonts w:ascii="Arial" w:hAnsi="Arial" w:cs="Arial"/>
        </w:rPr>
        <w:t>…</w:t>
      </w:r>
      <w:r w:rsidR="00576F42" w:rsidRPr="001F3106">
        <w:rPr>
          <w:rFonts w:ascii="Arial" w:hAnsi="Arial" w:cs="Arial"/>
        </w:rPr>
        <w:t xml:space="preserve">) </w:t>
      </w:r>
      <w:r w:rsidRPr="001F3106">
        <w:rPr>
          <w:rFonts w:ascii="Arial" w:hAnsi="Arial" w:cs="Arial"/>
        </w:rPr>
        <w:t xml:space="preserve">e residente in Via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Città</w:t>
      </w:r>
      <w:r w:rsidR="00576F42" w:rsidRPr="001F3106">
        <w:rPr>
          <w:rFonts w:ascii="Arial" w:hAnsi="Arial" w:cs="Arial"/>
        </w:rPr>
        <w:t xml:space="preserve"> (</w:t>
      </w:r>
      <w:r w:rsidRPr="001F3106">
        <w:rPr>
          <w:rFonts w:ascii="Arial" w:hAnsi="Arial" w:cs="Arial"/>
        </w:rPr>
        <w:t>…</w:t>
      </w:r>
      <w:r w:rsidR="00576F42" w:rsidRPr="001F3106">
        <w:rPr>
          <w:rFonts w:ascii="Arial" w:hAnsi="Arial" w:cs="Arial"/>
        </w:rPr>
        <w:t xml:space="preserve">) </w:t>
      </w:r>
      <w:r w:rsidRPr="001F3106">
        <w:rPr>
          <w:rFonts w:ascii="Arial" w:hAnsi="Arial" w:cs="Arial"/>
        </w:rPr>
        <w:t xml:space="preserve">C.F.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in qualità di Legale Rappresentante della Ditta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w:t>
      </w:r>
      <w:r w:rsidRPr="001F3106">
        <w:rPr>
          <w:rFonts w:ascii="Arial" w:hAnsi="Arial" w:cs="Arial"/>
          <w:bCs/>
        </w:rPr>
        <w:t>(nel seguito, anche, “Aggiudicatario”)</w:t>
      </w:r>
      <w:r w:rsidRPr="001F3106">
        <w:rPr>
          <w:rFonts w:ascii="Arial" w:hAnsi="Arial" w:cs="Arial"/>
        </w:rPr>
        <w:t xml:space="preserve">, con sede in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P.I</w:t>
      </w:r>
      <w:r w:rsidR="00576F42" w:rsidRPr="001F3106">
        <w:rPr>
          <w:rFonts w:ascii="Arial" w:hAnsi="Arial" w:cs="Arial"/>
        </w:rPr>
        <w:t>. (</w:t>
      </w:r>
      <w:r w:rsidRPr="001F3106">
        <w:rPr>
          <w:rFonts w:ascii="Arial" w:hAnsi="Arial" w:cs="Arial"/>
        </w:rPr>
        <w:t>…</w:t>
      </w:r>
      <w:r w:rsidR="00576F42" w:rsidRPr="001F3106">
        <w:rPr>
          <w:rFonts w:ascii="Arial" w:hAnsi="Arial" w:cs="Arial"/>
        </w:rPr>
        <w:t>)</w:t>
      </w:r>
      <w:r w:rsidRPr="001F3106">
        <w:rPr>
          <w:rFonts w:ascii="Arial" w:hAnsi="Arial" w:cs="Arial"/>
        </w:rPr>
        <w:t xml:space="preserve">, iscritta al registro delle imprese presso la Camera di Commercio di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Albo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al numero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 xml:space="preserve"> in data </w:t>
      </w:r>
      <w:r w:rsidR="00576F42" w:rsidRPr="001F3106">
        <w:rPr>
          <w:rFonts w:ascii="Arial" w:hAnsi="Arial" w:cs="Arial"/>
        </w:rPr>
        <w:t>(</w:t>
      </w:r>
      <w:r w:rsidRPr="001F3106">
        <w:rPr>
          <w:rFonts w:ascii="Arial" w:hAnsi="Arial" w:cs="Arial"/>
        </w:rPr>
        <w:t>…</w:t>
      </w:r>
      <w:r w:rsidR="00576F42" w:rsidRPr="001F3106">
        <w:rPr>
          <w:rFonts w:ascii="Arial" w:hAnsi="Arial" w:cs="Arial"/>
        </w:rPr>
        <w:t>)</w:t>
      </w:r>
      <w:r w:rsidRPr="001F3106">
        <w:rPr>
          <w:rFonts w:ascii="Arial" w:hAnsi="Arial" w:cs="Arial"/>
        </w:rPr>
        <w:t>,</w:t>
      </w:r>
      <w:r w:rsidR="00AA31EC" w:rsidRPr="001F3106">
        <w:rPr>
          <w:rFonts w:ascii="Arial" w:hAnsi="Arial" w:cs="Arial"/>
        </w:rPr>
        <w:t xml:space="preserve"> acquisita agli </w:t>
      </w:r>
      <w:r w:rsidR="00DF3061">
        <w:rPr>
          <w:rFonts w:ascii="Arial" w:hAnsi="Arial" w:cs="Arial"/>
        </w:rPr>
        <w:t xml:space="preserve">atti </w:t>
      </w:r>
      <w:r w:rsidR="00AA31EC" w:rsidRPr="001F3106">
        <w:rPr>
          <w:rFonts w:ascii="Arial" w:hAnsi="Arial" w:cs="Arial"/>
        </w:rPr>
        <w:t>dell’</w:t>
      </w:r>
      <w:r w:rsidR="00DF3061">
        <w:rPr>
          <w:rFonts w:ascii="Arial" w:hAnsi="Arial" w:cs="Arial"/>
        </w:rPr>
        <w:t>U</w:t>
      </w:r>
      <w:r w:rsidR="00AA31EC" w:rsidRPr="001F3106">
        <w:rPr>
          <w:rFonts w:ascii="Arial" w:hAnsi="Arial" w:cs="Arial"/>
        </w:rPr>
        <w:t xml:space="preserve">fficio, </w:t>
      </w:r>
      <w:r w:rsidRPr="001F3106">
        <w:rPr>
          <w:rFonts w:ascii="Arial" w:hAnsi="Arial" w:cs="Arial"/>
        </w:rPr>
        <w:t>in possesso dei requisiti previsti per lo svolgimento delle attività di demolizioni e smaltimento veicoli, giusta autorizzazione</w:t>
      </w:r>
      <w:r w:rsidR="007B7692" w:rsidRPr="001F3106">
        <w:rPr>
          <w:rFonts w:ascii="Arial" w:hAnsi="Arial" w:cs="Arial"/>
        </w:rPr>
        <w:t xml:space="preserve"> rilasciata dalla (..)</w:t>
      </w:r>
      <w:r w:rsidR="00F77D53" w:rsidRPr="001F3106">
        <w:rPr>
          <w:rFonts w:ascii="Arial" w:hAnsi="Arial" w:cs="Arial"/>
        </w:rPr>
        <w:t xml:space="preserve">, acquisita agli atti della Direzione Regionale. </w:t>
      </w:r>
    </w:p>
    <w:p w14:paraId="70F32B86" w14:textId="77777777" w:rsidR="001F3106" w:rsidRPr="001F3106" w:rsidRDefault="001F3106" w:rsidP="001F3106">
      <w:pPr>
        <w:pStyle w:val="Intestazione"/>
        <w:tabs>
          <w:tab w:val="clear" w:pos="4819"/>
          <w:tab w:val="clear" w:pos="9638"/>
        </w:tabs>
        <w:spacing w:line="360" w:lineRule="auto"/>
        <w:jc w:val="both"/>
        <w:rPr>
          <w:rFonts w:ascii="Arial" w:hAnsi="Arial" w:cs="Arial"/>
          <w:bCs/>
        </w:rPr>
      </w:pPr>
    </w:p>
    <w:p w14:paraId="3BD9B78E"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Premesso che</w:t>
      </w:r>
    </w:p>
    <w:p w14:paraId="534AE876" w14:textId="1D2ACBED" w:rsidR="00E67F01" w:rsidRPr="00ED76D1" w:rsidRDefault="008E0339" w:rsidP="0056261E">
      <w:pPr>
        <w:pStyle w:val="Intestazione"/>
        <w:numPr>
          <w:ilvl w:val="1"/>
          <w:numId w:val="2"/>
        </w:numPr>
        <w:tabs>
          <w:tab w:val="clear" w:pos="1440"/>
          <w:tab w:val="clear" w:pos="4819"/>
          <w:tab w:val="clear" w:pos="9638"/>
          <w:tab w:val="num" w:pos="0"/>
          <w:tab w:val="left" w:pos="360"/>
        </w:tabs>
        <w:spacing w:line="360" w:lineRule="auto"/>
        <w:ind w:left="0" w:firstLine="0"/>
        <w:jc w:val="both"/>
        <w:rPr>
          <w:rFonts w:ascii="Arial" w:hAnsi="Arial" w:cs="Arial"/>
          <w:color w:val="FF0000"/>
        </w:rPr>
      </w:pPr>
      <w:r w:rsidRPr="001F3106">
        <w:rPr>
          <w:rFonts w:ascii="Arial" w:hAnsi="Arial" w:cs="Arial"/>
        </w:rPr>
        <w:t xml:space="preserve">con </w:t>
      </w:r>
      <w:r w:rsidR="007F73E0" w:rsidRPr="001F3106">
        <w:rPr>
          <w:rFonts w:ascii="Arial" w:hAnsi="Arial" w:cs="Arial"/>
        </w:rPr>
        <w:t xml:space="preserve">avviso </w:t>
      </w:r>
      <w:r w:rsidR="00302E7B" w:rsidRPr="001F3106">
        <w:rPr>
          <w:rFonts w:ascii="Arial" w:hAnsi="Arial" w:cs="Arial"/>
        </w:rPr>
        <w:t>pubblicato sul</w:t>
      </w:r>
      <w:r w:rsidR="00680BB2">
        <w:rPr>
          <w:rFonts w:ascii="Arial" w:hAnsi="Arial" w:cs="Arial"/>
        </w:rPr>
        <w:t>l’Albo pretorio del Comune di XXXX e sul</w:t>
      </w:r>
      <w:r w:rsidR="00302E7B" w:rsidRPr="001F3106">
        <w:rPr>
          <w:rFonts w:ascii="Arial" w:hAnsi="Arial" w:cs="Arial"/>
        </w:rPr>
        <w:t xml:space="preserve"> sito internet dell’Agenzia </w:t>
      </w:r>
      <w:r w:rsidR="00680BB2">
        <w:rPr>
          <w:rFonts w:ascii="Arial" w:hAnsi="Arial" w:cs="Arial"/>
        </w:rPr>
        <w:t xml:space="preserve">del Demanio </w:t>
      </w:r>
      <w:r w:rsidR="00302E7B" w:rsidRPr="001F3106">
        <w:rPr>
          <w:rFonts w:ascii="Arial" w:hAnsi="Arial" w:cs="Arial"/>
        </w:rPr>
        <w:t xml:space="preserve">in data (…) </w:t>
      </w:r>
      <w:r w:rsidRPr="001F3106">
        <w:rPr>
          <w:rFonts w:ascii="Arial" w:hAnsi="Arial" w:cs="Arial"/>
        </w:rPr>
        <w:t xml:space="preserve"> </w:t>
      </w:r>
      <w:r w:rsidR="00302E7B" w:rsidRPr="001F3106">
        <w:rPr>
          <w:rFonts w:ascii="Arial" w:hAnsi="Arial" w:cs="Arial"/>
        </w:rPr>
        <w:t>è stat</w:t>
      </w:r>
      <w:r w:rsidR="00987C6A" w:rsidRPr="001F3106">
        <w:rPr>
          <w:rFonts w:ascii="Arial" w:hAnsi="Arial" w:cs="Arial"/>
        </w:rPr>
        <w:t xml:space="preserve">a </w:t>
      </w:r>
      <w:r w:rsidRPr="001F3106">
        <w:rPr>
          <w:rFonts w:ascii="Arial" w:hAnsi="Arial" w:cs="Arial"/>
        </w:rPr>
        <w:t>indett</w:t>
      </w:r>
      <w:r w:rsidR="00302E7B" w:rsidRPr="001F3106">
        <w:rPr>
          <w:rFonts w:ascii="Arial" w:hAnsi="Arial" w:cs="Arial"/>
        </w:rPr>
        <w:t>a</w:t>
      </w:r>
      <w:r w:rsidRPr="001F3106">
        <w:rPr>
          <w:rFonts w:ascii="Arial" w:hAnsi="Arial" w:cs="Arial"/>
        </w:rPr>
        <w:t xml:space="preserve"> una </w:t>
      </w:r>
      <w:r w:rsidRPr="00ED4B00">
        <w:rPr>
          <w:rFonts w:ascii="Arial" w:hAnsi="Arial" w:cs="Arial"/>
        </w:rPr>
        <w:t xml:space="preserve">procedura </w:t>
      </w:r>
      <w:r w:rsidR="00987C6A" w:rsidRPr="00ED4B00">
        <w:rPr>
          <w:rFonts w:ascii="Arial" w:hAnsi="Arial" w:cs="Arial"/>
        </w:rPr>
        <w:t>di gara</w:t>
      </w:r>
      <w:r w:rsidR="00D441AD" w:rsidRPr="00ED4B00">
        <w:rPr>
          <w:rFonts w:ascii="Arial" w:hAnsi="Arial" w:cs="Arial"/>
        </w:rPr>
        <w:t xml:space="preserve">, </w:t>
      </w:r>
      <w:r w:rsidR="002D1BC2">
        <w:rPr>
          <w:rFonts w:ascii="Arial" w:hAnsi="Arial" w:cs="Arial"/>
        </w:rPr>
        <w:t>a lotto unico</w:t>
      </w:r>
      <w:r w:rsidR="00D441AD" w:rsidRPr="00ED4B00">
        <w:rPr>
          <w:rFonts w:ascii="Arial" w:hAnsi="Arial" w:cs="Arial"/>
        </w:rPr>
        <w:t xml:space="preserve">, </w:t>
      </w:r>
      <w:r w:rsidR="00987C6A" w:rsidRPr="00ED4B00">
        <w:rPr>
          <w:rFonts w:ascii="Arial" w:hAnsi="Arial" w:cs="Arial"/>
        </w:rPr>
        <w:t>finalizzata</w:t>
      </w:r>
      <w:r w:rsidRPr="00ED4B00">
        <w:rPr>
          <w:rFonts w:ascii="Arial" w:hAnsi="Arial" w:cs="Arial"/>
        </w:rPr>
        <w:t xml:space="preserve"> </w:t>
      </w:r>
      <w:r w:rsidR="00987C6A" w:rsidRPr="00ED4B00">
        <w:rPr>
          <w:rFonts w:ascii="Arial" w:hAnsi="Arial" w:cs="Arial"/>
        </w:rPr>
        <w:t>all’individuazione di operatori q</w:t>
      </w:r>
      <w:r w:rsidR="00987C6A" w:rsidRPr="001F3106">
        <w:rPr>
          <w:rFonts w:ascii="Arial" w:hAnsi="Arial" w:cs="Arial"/>
        </w:rPr>
        <w:t>ualificati per la gestione</w:t>
      </w:r>
      <w:r w:rsidR="00C46B54" w:rsidRPr="001F3106">
        <w:rPr>
          <w:rFonts w:ascii="Arial" w:hAnsi="Arial" w:cs="Arial"/>
        </w:rPr>
        <w:t xml:space="preserve"> </w:t>
      </w:r>
      <w:r w:rsidRPr="001F3106">
        <w:rPr>
          <w:rFonts w:ascii="Arial" w:hAnsi="Arial" w:cs="Arial"/>
        </w:rPr>
        <w:t xml:space="preserve">del servizio di prelievo, trasporto, messa in sicurezza, demolizione e radiazione dal Pubblico Registro </w:t>
      </w:r>
      <w:r w:rsidRPr="00ED76D1">
        <w:rPr>
          <w:rFonts w:ascii="Arial" w:hAnsi="Arial" w:cs="Arial"/>
        </w:rPr>
        <w:t>Automobilistico (nel caso di veicoli registrati), dei veicoli</w:t>
      </w:r>
      <w:r w:rsidR="00E67F01" w:rsidRPr="00ED76D1">
        <w:rPr>
          <w:rFonts w:ascii="Arial" w:hAnsi="Arial" w:cs="Arial"/>
        </w:rPr>
        <w:t xml:space="preserve"> che pervengono all’Agenzia</w:t>
      </w:r>
      <w:r w:rsidR="00FA0264" w:rsidRPr="00ED76D1">
        <w:rPr>
          <w:rFonts w:ascii="Arial" w:hAnsi="Arial" w:cs="Arial"/>
        </w:rPr>
        <w:t xml:space="preserve"> in quanto</w:t>
      </w:r>
      <w:r w:rsidR="00E67F01" w:rsidRPr="00ED76D1">
        <w:rPr>
          <w:rFonts w:ascii="Arial" w:hAnsi="Arial" w:cs="Arial"/>
        </w:rPr>
        <w:t>:</w:t>
      </w:r>
    </w:p>
    <w:p w14:paraId="2A639070" w14:textId="1AE646E3" w:rsidR="008E0339" w:rsidRDefault="00ED76D1" w:rsidP="004B166C">
      <w:pPr>
        <w:pStyle w:val="Intestazione"/>
        <w:tabs>
          <w:tab w:val="clear" w:pos="4819"/>
          <w:tab w:val="clear" w:pos="9638"/>
          <w:tab w:val="left" w:pos="360"/>
        </w:tabs>
        <w:spacing w:line="360" w:lineRule="auto"/>
        <w:jc w:val="both"/>
        <w:rPr>
          <w:rFonts w:ascii="Arial" w:hAnsi="Arial" w:cs="Arial"/>
        </w:rPr>
      </w:pPr>
      <w:r>
        <w:rPr>
          <w:rFonts w:ascii="Arial" w:hAnsi="Arial" w:cs="Arial"/>
        </w:rPr>
        <w:t>-</w:t>
      </w:r>
      <w:r w:rsidR="00A47550">
        <w:rPr>
          <w:rFonts w:ascii="Arial" w:hAnsi="Arial" w:cs="Arial"/>
        </w:rPr>
        <w:t xml:space="preserve"> </w:t>
      </w:r>
      <w:r w:rsidR="008E0339" w:rsidRPr="00FA0264">
        <w:rPr>
          <w:rFonts w:ascii="Arial" w:hAnsi="Arial" w:cs="Arial"/>
        </w:rPr>
        <w:t xml:space="preserve">assoggettati alle procedure previste dal D.P.R. 13 febbraio 2001, n. 189 e </w:t>
      </w:r>
      <w:r w:rsidR="008E0339" w:rsidRPr="001F3106">
        <w:rPr>
          <w:rFonts w:ascii="Arial" w:hAnsi="Arial" w:cs="Arial"/>
        </w:rPr>
        <w:t>confiscati a seguito di violazioni alle norme del nuovo Codice della Strada (D.</w:t>
      </w:r>
      <w:r w:rsidR="00760289">
        <w:rPr>
          <w:rFonts w:ascii="Arial" w:hAnsi="Arial" w:cs="Arial"/>
        </w:rPr>
        <w:t xml:space="preserve"> </w:t>
      </w:r>
      <w:r w:rsidR="008E0339" w:rsidRPr="001F3106">
        <w:rPr>
          <w:rFonts w:ascii="Arial" w:hAnsi="Arial" w:cs="Arial"/>
        </w:rPr>
        <w:t>Lgs. n. 285/92)</w:t>
      </w:r>
      <w:r w:rsidR="0089241D">
        <w:rPr>
          <w:rFonts w:ascii="Arial" w:hAnsi="Arial" w:cs="Arial"/>
        </w:rPr>
        <w:t xml:space="preserve"> </w:t>
      </w:r>
      <w:r w:rsidR="0089241D" w:rsidRPr="0089241D">
        <w:rPr>
          <w:rFonts w:ascii="Arial" w:hAnsi="Arial" w:cs="Arial"/>
        </w:rPr>
        <w:t>nonché oggetto delle procedure di cui all’art. 215</w:t>
      </w:r>
      <w:r w:rsidR="0089241D" w:rsidRPr="0089241D">
        <w:rPr>
          <w:rFonts w:ascii="Arial" w:hAnsi="Arial" w:cs="Arial"/>
          <w:i/>
          <w:iCs/>
        </w:rPr>
        <w:t>bis</w:t>
      </w:r>
      <w:r w:rsidR="0089241D" w:rsidRPr="0089241D">
        <w:rPr>
          <w:rFonts w:ascii="Arial" w:hAnsi="Arial" w:cs="Arial"/>
        </w:rPr>
        <w:t xml:space="preserve"> del richiamato Codice</w:t>
      </w:r>
      <w:r w:rsidR="008E0339" w:rsidRPr="00ED4B00">
        <w:rPr>
          <w:rFonts w:ascii="Arial" w:hAnsi="Arial" w:cs="Arial"/>
        </w:rPr>
        <w:t>;</w:t>
      </w:r>
    </w:p>
    <w:p w14:paraId="3352888F" w14:textId="29181FB6" w:rsidR="00B43B2F" w:rsidRDefault="00E67F01" w:rsidP="004B166C">
      <w:pPr>
        <w:pStyle w:val="Intestazione"/>
        <w:tabs>
          <w:tab w:val="clear" w:pos="4819"/>
          <w:tab w:val="clear" w:pos="9638"/>
          <w:tab w:val="left" w:pos="360"/>
        </w:tabs>
        <w:spacing w:line="360" w:lineRule="auto"/>
        <w:jc w:val="both"/>
        <w:rPr>
          <w:rFonts w:ascii="Arial" w:hAnsi="Arial" w:cs="Arial"/>
        </w:rPr>
      </w:pPr>
      <w:r w:rsidRPr="00ED76D1">
        <w:rPr>
          <w:rFonts w:ascii="Arial" w:hAnsi="Arial" w:cs="Arial"/>
        </w:rPr>
        <w:t xml:space="preserve">- </w:t>
      </w:r>
      <w:r w:rsidR="00FA0264" w:rsidRPr="00ED76D1">
        <w:rPr>
          <w:rFonts w:ascii="Arial" w:hAnsi="Arial" w:cs="Arial"/>
        </w:rPr>
        <w:t xml:space="preserve">devoluti </w:t>
      </w:r>
      <w:r>
        <w:rPr>
          <w:rFonts w:ascii="Arial" w:hAnsi="Arial" w:cs="Arial"/>
        </w:rPr>
        <w:t xml:space="preserve">allo Stato </w:t>
      </w:r>
      <w:r w:rsidRPr="00342F66">
        <w:rPr>
          <w:rFonts w:ascii="Arial" w:hAnsi="Arial" w:cs="Arial"/>
        </w:rPr>
        <w:t xml:space="preserve">ex art. 586 c.c., </w:t>
      </w:r>
      <w:r w:rsidR="00FA0264" w:rsidRPr="00342F66">
        <w:rPr>
          <w:rFonts w:ascii="Arial" w:hAnsi="Arial" w:cs="Arial"/>
        </w:rPr>
        <w:t xml:space="preserve">che le </w:t>
      </w:r>
      <w:r w:rsidRPr="00342F66">
        <w:rPr>
          <w:rFonts w:ascii="Arial" w:hAnsi="Arial" w:cs="Arial"/>
        </w:rPr>
        <w:t>Direzioni Regionali decid</w:t>
      </w:r>
      <w:r w:rsidR="00FA0264" w:rsidRPr="00342F66">
        <w:rPr>
          <w:rFonts w:ascii="Arial" w:hAnsi="Arial" w:cs="Arial"/>
        </w:rPr>
        <w:t>o</w:t>
      </w:r>
      <w:r w:rsidRPr="00342F66">
        <w:rPr>
          <w:rFonts w:ascii="Arial" w:hAnsi="Arial" w:cs="Arial"/>
        </w:rPr>
        <w:t>no di destinare alla demolizione</w:t>
      </w:r>
      <w:r w:rsidR="00B43B2F" w:rsidRPr="00342F66">
        <w:rPr>
          <w:rFonts w:ascii="Arial" w:hAnsi="Arial" w:cs="Arial"/>
        </w:rPr>
        <w:t xml:space="preserve">; </w:t>
      </w:r>
    </w:p>
    <w:p w14:paraId="2805A395" w14:textId="79F6EFA2" w:rsidR="00B43B2F" w:rsidRDefault="00B43B2F">
      <w:pPr>
        <w:pStyle w:val="Intestazione"/>
        <w:numPr>
          <w:ilvl w:val="1"/>
          <w:numId w:val="2"/>
        </w:numPr>
        <w:tabs>
          <w:tab w:val="clear" w:pos="1440"/>
          <w:tab w:val="clear" w:pos="4819"/>
          <w:tab w:val="clear" w:pos="9638"/>
          <w:tab w:val="num" w:pos="0"/>
          <w:tab w:val="left" w:pos="426"/>
        </w:tabs>
        <w:spacing w:line="360" w:lineRule="auto"/>
        <w:ind w:left="0" w:firstLine="0"/>
        <w:jc w:val="both"/>
        <w:rPr>
          <w:rFonts w:ascii="Arial" w:hAnsi="Arial" w:cs="Arial"/>
        </w:rPr>
      </w:pPr>
      <w:r>
        <w:rPr>
          <w:rFonts w:ascii="Arial" w:hAnsi="Arial" w:cs="Arial"/>
        </w:rPr>
        <w:t xml:space="preserve">restando esclusi da tale gestione i veicoli sottoposti a diverse procedure e </w:t>
      </w:r>
      <w:r w:rsidR="00D16AC3">
        <w:rPr>
          <w:rFonts w:ascii="Arial" w:hAnsi="Arial" w:cs="Arial"/>
        </w:rPr>
        <w:t>quelli</w:t>
      </w:r>
      <w:r>
        <w:rPr>
          <w:rFonts w:ascii="Arial" w:hAnsi="Arial" w:cs="Arial"/>
        </w:rPr>
        <w:t xml:space="preserve"> attratti dalla normativa prevista dall’art. 214 </w:t>
      </w:r>
      <w:r w:rsidRPr="00342F66">
        <w:rPr>
          <w:rFonts w:ascii="Arial" w:hAnsi="Arial" w:cs="Arial"/>
          <w:i/>
        </w:rPr>
        <w:t>bis</w:t>
      </w:r>
      <w:r>
        <w:rPr>
          <w:rFonts w:ascii="Arial" w:hAnsi="Arial" w:cs="Arial"/>
          <w:i/>
        </w:rPr>
        <w:t xml:space="preserve"> </w:t>
      </w:r>
      <w:r w:rsidRPr="00342F66">
        <w:rPr>
          <w:rFonts w:ascii="Arial" w:hAnsi="Arial" w:cs="Arial"/>
        </w:rPr>
        <w:t>Codice della Strada (custode acquirente), a seguito dell’avvio del nuovo sistema di gestione</w:t>
      </w:r>
      <w:r>
        <w:rPr>
          <w:rFonts w:ascii="Arial" w:hAnsi="Arial" w:cs="Arial"/>
        </w:rPr>
        <w:t>;</w:t>
      </w:r>
    </w:p>
    <w:p w14:paraId="1E13DBBA" w14:textId="77777777" w:rsidR="00B43B2F" w:rsidRDefault="00B43B2F" w:rsidP="00342F66">
      <w:pPr>
        <w:pStyle w:val="Intestazione"/>
        <w:tabs>
          <w:tab w:val="clear" w:pos="4819"/>
          <w:tab w:val="clear" w:pos="9638"/>
          <w:tab w:val="left" w:pos="426"/>
        </w:tabs>
        <w:spacing w:line="360" w:lineRule="auto"/>
        <w:jc w:val="both"/>
        <w:rPr>
          <w:rFonts w:ascii="Arial" w:hAnsi="Arial" w:cs="Arial"/>
        </w:rPr>
      </w:pPr>
    </w:p>
    <w:p w14:paraId="48A8E7F6" w14:textId="19F2DF42" w:rsidR="00C408CE" w:rsidRPr="001F3106" w:rsidRDefault="008E0339">
      <w:pPr>
        <w:pStyle w:val="Intestazione"/>
        <w:numPr>
          <w:ilvl w:val="1"/>
          <w:numId w:val="2"/>
        </w:numPr>
        <w:tabs>
          <w:tab w:val="clear" w:pos="1440"/>
          <w:tab w:val="clear" w:pos="4819"/>
          <w:tab w:val="clear" w:pos="9638"/>
          <w:tab w:val="num" w:pos="0"/>
          <w:tab w:val="left" w:pos="426"/>
        </w:tabs>
        <w:spacing w:line="360" w:lineRule="auto"/>
        <w:ind w:left="0" w:firstLine="0"/>
        <w:jc w:val="both"/>
        <w:rPr>
          <w:rFonts w:ascii="Arial" w:hAnsi="Arial" w:cs="Arial"/>
        </w:rPr>
      </w:pPr>
      <w:r w:rsidRPr="00ED4B00">
        <w:rPr>
          <w:rFonts w:ascii="Arial" w:hAnsi="Arial" w:cs="Arial"/>
        </w:rPr>
        <w:t>in esito alla suddetta procedura</w:t>
      </w:r>
      <w:r w:rsidR="00E17F9D" w:rsidRPr="00ED4B00">
        <w:rPr>
          <w:rFonts w:ascii="Arial" w:hAnsi="Arial" w:cs="Arial"/>
        </w:rPr>
        <w:t xml:space="preserve">, </w:t>
      </w:r>
      <w:r w:rsidRPr="00ED4B00">
        <w:rPr>
          <w:rFonts w:ascii="Arial" w:hAnsi="Arial" w:cs="Arial"/>
        </w:rPr>
        <w:t xml:space="preserve">per </w:t>
      </w:r>
      <w:r w:rsidR="00D441AD" w:rsidRPr="00ED4B00">
        <w:rPr>
          <w:rFonts w:ascii="Arial" w:hAnsi="Arial" w:cs="Arial"/>
        </w:rPr>
        <w:t xml:space="preserve">il lotto </w:t>
      </w:r>
      <w:r w:rsidR="002D1BC2">
        <w:rPr>
          <w:rFonts w:ascii="Arial" w:hAnsi="Arial" w:cs="Arial"/>
        </w:rPr>
        <w:t>unico</w:t>
      </w:r>
      <w:r w:rsidR="00D441AD" w:rsidRPr="00ED4B00">
        <w:rPr>
          <w:rFonts w:ascii="Arial" w:hAnsi="Arial" w:cs="Arial"/>
        </w:rPr>
        <w:t xml:space="preserve">, </w:t>
      </w:r>
      <w:r w:rsidR="00051943" w:rsidRPr="00ED4B00">
        <w:rPr>
          <w:rFonts w:ascii="Arial" w:hAnsi="Arial" w:cs="Arial"/>
        </w:rPr>
        <w:t>afferente</w:t>
      </w:r>
      <w:r w:rsidR="00D441AD" w:rsidRPr="00ED4B00">
        <w:rPr>
          <w:rFonts w:ascii="Arial" w:hAnsi="Arial" w:cs="Arial"/>
        </w:rPr>
        <w:t xml:space="preserve"> </w:t>
      </w:r>
      <w:proofErr w:type="gramStart"/>
      <w:r w:rsidR="00D441AD" w:rsidRPr="00ED4B00">
        <w:rPr>
          <w:rFonts w:ascii="Arial" w:hAnsi="Arial" w:cs="Arial"/>
        </w:rPr>
        <w:t>l’</w:t>
      </w:r>
      <w:r w:rsidRPr="00ED4B00">
        <w:rPr>
          <w:rFonts w:ascii="Arial" w:hAnsi="Arial" w:cs="Arial"/>
        </w:rPr>
        <w:t>ambito</w:t>
      </w:r>
      <w:proofErr w:type="gramEnd"/>
      <w:r w:rsidRPr="001F3106">
        <w:rPr>
          <w:rFonts w:ascii="Arial" w:hAnsi="Arial" w:cs="Arial"/>
        </w:rPr>
        <w:t xml:space="preserve"> </w:t>
      </w:r>
      <w:r w:rsidR="00D441AD" w:rsidRPr="001F3106">
        <w:rPr>
          <w:rFonts w:ascii="Arial" w:hAnsi="Arial" w:cs="Arial"/>
        </w:rPr>
        <w:t>territoriale</w:t>
      </w:r>
      <w:r w:rsidR="00051943" w:rsidRPr="001F3106">
        <w:rPr>
          <w:rFonts w:ascii="Arial" w:hAnsi="Arial" w:cs="Arial"/>
        </w:rPr>
        <w:t xml:space="preserve"> </w:t>
      </w:r>
      <w:r w:rsidR="002D1BC2">
        <w:rPr>
          <w:rFonts w:ascii="Arial" w:hAnsi="Arial" w:cs="Arial"/>
        </w:rPr>
        <w:t xml:space="preserve">regionale </w:t>
      </w:r>
      <w:proofErr w:type="gramStart"/>
      <w:r w:rsidR="002D1BC2">
        <w:rPr>
          <w:rFonts w:ascii="Arial" w:hAnsi="Arial" w:cs="Arial"/>
        </w:rPr>
        <w:t>Trentino Alto Adige</w:t>
      </w:r>
      <w:proofErr w:type="gramEnd"/>
      <w:r w:rsidRPr="001F3106">
        <w:rPr>
          <w:rFonts w:ascii="Arial" w:hAnsi="Arial" w:cs="Arial"/>
        </w:rPr>
        <w:t xml:space="preserve">, </w:t>
      </w:r>
      <w:r w:rsidR="00E17F9D" w:rsidRPr="001F3106">
        <w:rPr>
          <w:rFonts w:ascii="Arial" w:hAnsi="Arial" w:cs="Arial"/>
        </w:rPr>
        <w:t>è risultata aggiudicataria dei servizi in argomento la ditta (…).</w:t>
      </w:r>
    </w:p>
    <w:p w14:paraId="12D7A8F4" w14:textId="77777777" w:rsidR="00B34B25" w:rsidRPr="001F3106" w:rsidRDefault="00B34B25" w:rsidP="00E17F9D">
      <w:pPr>
        <w:pStyle w:val="Intestazione"/>
        <w:tabs>
          <w:tab w:val="clear" w:pos="4819"/>
          <w:tab w:val="clear" w:pos="9638"/>
        </w:tabs>
        <w:spacing w:line="360" w:lineRule="auto"/>
        <w:jc w:val="center"/>
        <w:rPr>
          <w:rFonts w:ascii="Arial" w:hAnsi="Arial" w:cs="Arial"/>
          <w:b/>
          <w:bCs/>
        </w:rPr>
      </w:pPr>
    </w:p>
    <w:p w14:paraId="76795149"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Art. 1</w:t>
      </w:r>
    </w:p>
    <w:p w14:paraId="273043A6" w14:textId="77777777" w:rsidR="001C277D" w:rsidRPr="001F3106" w:rsidRDefault="00E17F9D" w:rsidP="00F1563E">
      <w:pPr>
        <w:pStyle w:val="Intestazione"/>
        <w:tabs>
          <w:tab w:val="clear" w:pos="4819"/>
          <w:tab w:val="clear" w:pos="9638"/>
          <w:tab w:val="left" w:pos="360"/>
        </w:tabs>
        <w:spacing w:line="360" w:lineRule="auto"/>
        <w:jc w:val="center"/>
        <w:rPr>
          <w:rFonts w:ascii="Arial" w:hAnsi="Arial" w:cs="Arial"/>
        </w:rPr>
      </w:pPr>
      <w:r w:rsidRPr="001F3106">
        <w:rPr>
          <w:rFonts w:ascii="Arial" w:hAnsi="Arial" w:cs="Arial"/>
          <w:b/>
          <w:bCs/>
        </w:rPr>
        <w:lastRenderedPageBreak/>
        <w:t>Oggetto</w:t>
      </w:r>
    </w:p>
    <w:p w14:paraId="39A73FB6" w14:textId="0BE6C002" w:rsidR="00AE25B6" w:rsidRPr="006F2617" w:rsidRDefault="00E67F01" w:rsidP="00E67F01">
      <w:pPr>
        <w:pStyle w:val="Intestazione"/>
        <w:tabs>
          <w:tab w:val="clear" w:pos="4819"/>
          <w:tab w:val="clear" w:pos="9638"/>
          <w:tab w:val="left" w:pos="360"/>
        </w:tabs>
        <w:spacing w:line="360" w:lineRule="auto"/>
        <w:jc w:val="both"/>
        <w:rPr>
          <w:rFonts w:ascii="Arial" w:hAnsi="Arial" w:cs="Arial"/>
          <w:color w:val="FF0000"/>
        </w:rPr>
      </w:pPr>
      <w:r w:rsidRPr="006F2617">
        <w:rPr>
          <w:rFonts w:ascii="Arial" w:hAnsi="Arial" w:cs="Arial"/>
        </w:rPr>
        <w:t xml:space="preserve">1. </w:t>
      </w:r>
      <w:r w:rsidR="00E17F9D" w:rsidRPr="006F2617">
        <w:rPr>
          <w:rFonts w:ascii="Arial" w:hAnsi="Arial" w:cs="Arial"/>
        </w:rPr>
        <w:t xml:space="preserve">L’Agenzia del Demanio – </w:t>
      </w:r>
      <w:r w:rsidR="0066320B" w:rsidRPr="006F2617">
        <w:rPr>
          <w:rFonts w:ascii="Arial" w:hAnsi="Arial" w:cs="Arial"/>
        </w:rPr>
        <w:t xml:space="preserve">Direzione Regionale </w:t>
      </w:r>
      <w:proofErr w:type="gramStart"/>
      <w:r w:rsidR="002D1BC2">
        <w:rPr>
          <w:rFonts w:ascii="Arial" w:hAnsi="Arial" w:cs="Arial"/>
        </w:rPr>
        <w:t>Trentino Alto Adige</w:t>
      </w:r>
      <w:proofErr w:type="gramEnd"/>
      <w:r w:rsidR="00E17F9D" w:rsidRPr="006F2617">
        <w:rPr>
          <w:rFonts w:ascii="Arial" w:hAnsi="Arial" w:cs="Arial"/>
        </w:rPr>
        <w:t xml:space="preserve"> – affida</w:t>
      </w:r>
      <w:r w:rsidR="0056261E" w:rsidRPr="006F2617">
        <w:rPr>
          <w:rFonts w:ascii="Arial" w:hAnsi="Arial" w:cs="Arial"/>
        </w:rPr>
        <w:t xml:space="preserve">, per l’ambito territoriale </w:t>
      </w:r>
      <w:r w:rsidR="002D1BC2">
        <w:rPr>
          <w:rFonts w:ascii="Arial" w:hAnsi="Arial" w:cs="Arial"/>
        </w:rPr>
        <w:t xml:space="preserve">regionale </w:t>
      </w:r>
      <w:proofErr w:type="gramStart"/>
      <w:r w:rsidR="002D1BC2">
        <w:rPr>
          <w:rFonts w:ascii="Arial" w:hAnsi="Arial" w:cs="Arial"/>
        </w:rPr>
        <w:t>Trentino Alto Adige</w:t>
      </w:r>
      <w:proofErr w:type="gramEnd"/>
      <w:r w:rsidR="0056261E" w:rsidRPr="006F2617">
        <w:rPr>
          <w:rFonts w:ascii="Arial" w:hAnsi="Arial" w:cs="Arial"/>
        </w:rPr>
        <w:t xml:space="preserve">, </w:t>
      </w:r>
      <w:r w:rsidR="00E17F9D" w:rsidRPr="006F2617">
        <w:rPr>
          <w:rFonts w:ascii="Arial" w:hAnsi="Arial" w:cs="Arial"/>
        </w:rPr>
        <w:t xml:space="preserve">alla ditta </w:t>
      </w:r>
      <w:r w:rsidR="00576F42" w:rsidRPr="006F2617">
        <w:rPr>
          <w:rFonts w:ascii="Arial" w:hAnsi="Arial" w:cs="Arial"/>
        </w:rPr>
        <w:t>(</w:t>
      </w:r>
      <w:r w:rsidR="00E17F9D" w:rsidRPr="006F2617">
        <w:rPr>
          <w:rFonts w:ascii="Arial" w:hAnsi="Arial" w:cs="Arial"/>
        </w:rPr>
        <w:t>…</w:t>
      </w:r>
      <w:r w:rsidR="00576F42" w:rsidRPr="006F2617">
        <w:rPr>
          <w:rFonts w:ascii="Arial" w:hAnsi="Arial" w:cs="Arial"/>
        </w:rPr>
        <w:t>)</w:t>
      </w:r>
      <w:r w:rsidR="00E17F9D" w:rsidRPr="006F2617">
        <w:rPr>
          <w:rFonts w:ascii="Arial" w:hAnsi="Arial" w:cs="Arial"/>
        </w:rPr>
        <w:t xml:space="preserve"> i servizi di prelievo, </w:t>
      </w:r>
      <w:r w:rsidR="00576F42" w:rsidRPr="006F2617">
        <w:rPr>
          <w:rFonts w:ascii="Arial" w:hAnsi="Arial" w:cs="Arial"/>
        </w:rPr>
        <w:t>trasporto, messa in sicurezza, demolizione e radiazione dal Pubblico Registro Automobilistico (nel caso di veicoli registrati), dei veicoli</w:t>
      </w:r>
      <w:r w:rsidR="00914040" w:rsidRPr="006F2617">
        <w:rPr>
          <w:rFonts w:ascii="Arial" w:hAnsi="Arial" w:cs="Arial"/>
        </w:rPr>
        <w:t xml:space="preserve"> assoggettati </w:t>
      </w:r>
      <w:r w:rsidR="00576F42" w:rsidRPr="006F2617">
        <w:rPr>
          <w:rFonts w:ascii="Arial" w:hAnsi="Arial" w:cs="Arial"/>
        </w:rPr>
        <w:t>alle procedure previste dal D.P.R. 13 febbraio 2001, n. 189</w:t>
      </w:r>
      <w:r w:rsidR="00FA0264" w:rsidRPr="006F2617">
        <w:rPr>
          <w:rFonts w:ascii="Arial" w:hAnsi="Arial" w:cs="Arial"/>
        </w:rPr>
        <w:t>, di quelli</w:t>
      </w:r>
      <w:r w:rsidR="00576F42" w:rsidRPr="006F2617">
        <w:rPr>
          <w:rFonts w:ascii="Arial" w:hAnsi="Arial" w:cs="Arial"/>
        </w:rPr>
        <w:t xml:space="preserve"> confiscati a seguito di violazioni alle norme del nuovo Codice della Strada (D.</w:t>
      </w:r>
      <w:r w:rsidR="00760289" w:rsidRPr="006F2617">
        <w:rPr>
          <w:rFonts w:ascii="Arial" w:hAnsi="Arial" w:cs="Arial"/>
        </w:rPr>
        <w:t xml:space="preserve"> </w:t>
      </w:r>
      <w:r w:rsidR="00576F42" w:rsidRPr="006F2617">
        <w:rPr>
          <w:rFonts w:ascii="Arial" w:hAnsi="Arial" w:cs="Arial"/>
        </w:rPr>
        <w:t xml:space="preserve">Lgs. n. 285/92), </w:t>
      </w:r>
      <w:r w:rsidR="0089241D" w:rsidRPr="0089241D">
        <w:rPr>
          <w:rFonts w:ascii="Arial" w:hAnsi="Arial" w:cs="Arial"/>
        </w:rPr>
        <w:t>nonché oggetto delle procedure di cui all’art. 215</w:t>
      </w:r>
      <w:r w:rsidR="0089241D" w:rsidRPr="0089241D">
        <w:rPr>
          <w:rFonts w:ascii="Arial" w:hAnsi="Arial" w:cs="Arial"/>
          <w:i/>
          <w:iCs/>
        </w:rPr>
        <w:t>bis</w:t>
      </w:r>
      <w:r w:rsidR="0089241D" w:rsidRPr="0089241D">
        <w:rPr>
          <w:rFonts w:ascii="Arial" w:hAnsi="Arial" w:cs="Arial"/>
        </w:rPr>
        <w:t xml:space="preserve"> del richiamato Codice </w:t>
      </w:r>
      <w:r w:rsidR="0089241D">
        <w:rPr>
          <w:rFonts w:ascii="Arial" w:hAnsi="Arial" w:cs="Arial"/>
        </w:rPr>
        <w:t xml:space="preserve">e </w:t>
      </w:r>
      <w:r w:rsidR="00FA0264" w:rsidRPr="006F2617">
        <w:rPr>
          <w:rFonts w:ascii="Arial" w:hAnsi="Arial" w:cs="Arial"/>
        </w:rPr>
        <w:t>de</w:t>
      </w:r>
      <w:r w:rsidR="00317888" w:rsidRPr="006F2617">
        <w:rPr>
          <w:rFonts w:ascii="Arial" w:hAnsi="Arial" w:cs="Arial"/>
        </w:rPr>
        <w:t xml:space="preserve">i mezzi devoluti allo Stato ex art. 586 c.c. Sono esclusi </w:t>
      </w:r>
      <w:r w:rsidR="00576F42" w:rsidRPr="006F2617">
        <w:rPr>
          <w:rFonts w:ascii="Arial" w:hAnsi="Arial" w:cs="Arial"/>
        </w:rPr>
        <w:t xml:space="preserve">i </w:t>
      </w:r>
      <w:r w:rsidR="00576F42" w:rsidRPr="00ED4B00">
        <w:rPr>
          <w:rFonts w:ascii="Arial" w:hAnsi="Arial" w:cs="Arial"/>
        </w:rPr>
        <w:t xml:space="preserve">veicoli sottoposti </w:t>
      </w:r>
      <w:r w:rsidR="0066320B" w:rsidRPr="00ED4B00">
        <w:rPr>
          <w:rFonts w:ascii="Arial" w:hAnsi="Arial" w:cs="Arial"/>
        </w:rPr>
        <w:t xml:space="preserve">a diverse procedure </w:t>
      </w:r>
      <w:r w:rsidR="00576F42" w:rsidRPr="00ED4B00">
        <w:rPr>
          <w:rFonts w:ascii="Arial" w:hAnsi="Arial" w:cs="Arial"/>
        </w:rPr>
        <w:t xml:space="preserve">e </w:t>
      </w:r>
      <w:r w:rsidR="000A580B">
        <w:rPr>
          <w:rFonts w:ascii="Arial" w:hAnsi="Arial" w:cs="Arial"/>
        </w:rPr>
        <w:t xml:space="preserve">quelli </w:t>
      </w:r>
      <w:r w:rsidR="00576F42" w:rsidRPr="00ED4B00">
        <w:rPr>
          <w:rFonts w:ascii="Arial" w:hAnsi="Arial" w:cs="Arial"/>
        </w:rPr>
        <w:t xml:space="preserve">attratti dalla normativa prevista dall’art. 214 </w:t>
      </w:r>
      <w:r w:rsidR="00576F42" w:rsidRPr="00ED4B00">
        <w:rPr>
          <w:rFonts w:ascii="Arial" w:hAnsi="Arial" w:cs="Arial"/>
          <w:i/>
        </w:rPr>
        <w:t>bis</w:t>
      </w:r>
      <w:r w:rsidR="00576F42" w:rsidRPr="00ED4B00">
        <w:rPr>
          <w:rFonts w:ascii="Arial" w:hAnsi="Arial" w:cs="Arial"/>
        </w:rPr>
        <w:t xml:space="preserve"> del </w:t>
      </w:r>
      <w:r w:rsidR="00576F42" w:rsidRPr="006F2617">
        <w:rPr>
          <w:rFonts w:ascii="Arial" w:hAnsi="Arial" w:cs="Arial"/>
        </w:rPr>
        <w:t>Codice della Strada (custode acquirente), a seguito dell’avvio del nuovo sistema di gestione</w:t>
      </w:r>
      <w:r w:rsidR="00317888" w:rsidRPr="006F2617">
        <w:rPr>
          <w:rFonts w:ascii="Arial" w:hAnsi="Arial" w:cs="Arial"/>
        </w:rPr>
        <w:t>.</w:t>
      </w:r>
    </w:p>
    <w:p w14:paraId="7251A60B" w14:textId="3224DDCA" w:rsidR="00051943" w:rsidRDefault="00914040" w:rsidP="00914040">
      <w:pPr>
        <w:pStyle w:val="Intestazione"/>
        <w:tabs>
          <w:tab w:val="clear" w:pos="4819"/>
          <w:tab w:val="clear" w:pos="9638"/>
          <w:tab w:val="left" w:pos="360"/>
        </w:tabs>
        <w:spacing w:line="360" w:lineRule="auto"/>
        <w:jc w:val="both"/>
        <w:rPr>
          <w:rFonts w:ascii="Arial" w:hAnsi="Arial" w:cs="Arial"/>
        </w:rPr>
      </w:pPr>
      <w:r w:rsidRPr="006F2617">
        <w:rPr>
          <w:rFonts w:ascii="Arial" w:hAnsi="Arial" w:cs="Arial"/>
        </w:rPr>
        <w:t xml:space="preserve">2. </w:t>
      </w:r>
      <w:r w:rsidR="00051943" w:rsidRPr="006F2617">
        <w:rPr>
          <w:rFonts w:ascii="Arial" w:hAnsi="Arial" w:cs="Arial"/>
        </w:rPr>
        <w:t>I veicoli di cui sopra</w:t>
      </w:r>
      <w:r w:rsidR="00CB1F89" w:rsidRPr="006F2617">
        <w:rPr>
          <w:rFonts w:ascii="Arial" w:hAnsi="Arial" w:cs="Arial"/>
        </w:rPr>
        <w:t xml:space="preserve"> sono: i)</w:t>
      </w:r>
      <w:r w:rsidR="00051943" w:rsidRPr="006F2617">
        <w:rPr>
          <w:rFonts w:ascii="Arial" w:hAnsi="Arial" w:cs="Arial"/>
        </w:rPr>
        <w:t xml:space="preserve"> riferiti</w:t>
      </w:r>
      <w:r w:rsidR="00CB1F89" w:rsidRPr="006F2617">
        <w:rPr>
          <w:rFonts w:ascii="Arial" w:hAnsi="Arial" w:cs="Arial"/>
        </w:rPr>
        <w:t xml:space="preserve"> alle </w:t>
      </w:r>
      <w:r w:rsidR="00051943" w:rsidRPr="006F2617">
        <w:rPr>
          <w:rFonts w:ascii="Arial" w:hAnsi="Arial" w:cs="Arial"/>
        </w:rPr>
        <w:t>avvenute confische definitive emanate dalle Prefetture-UTG</w:t>
      </w:r>
      <w:r w:rsidR="00AE25B6" w:rsidRPr="006F2617">
        <w:rPr>
          <w:rFonts w:ascii="Arial" w:hAnsi="Arial" w:cs="Arial"/>
        </w:rPr>
        <w:t xml:space="preserve"> </w:t>
      </w:r>
      <w:r w:rsidR="0089241D" w:rsidRPr="0089241D">
        <w:rPr>
          <w:rFonts w:ascii="Arial" w:hAnsi="Arial" w:cs="Arial"/>
        </w:rPr>
        <w:t>nonché oggetto delle procedure di cui all’art. 215</w:t>
      </w:r>
      <w:r w:rsidR="0089241D" w:rsidRPr="0089241D">
        <w:rPr>
          <w:rFonts w:ascii="Arial" w:hAnsi="Arial" w:cs="Arial"/>
          <w:i/>
          <w:iCs/>
        </w:rPr>
        <w:t>bis</w:t>
      </w:r>
      <w:r w:rsidR="0089241D" w:rsidRPr="0089241D">
        <w:rPr>
          <w:rFonts w:ascii="Arial" w:hAnsi="Arial" w:cs="Arial"/>
        </w:rPr>
        <w:t xml:space="preserve"> del richiamato Codice </w:t>
      </w:r>
      <w:r w:rsidR="00AE25B6" w:rsidRPr="006F2617">
        <w:rPr>
          <w:rFonts w:ascii="Arial" w:hAnsi="Arial" w:cs="Arial"/>
        </w:rPr>
        <w:t xml:space="preserve">e </w:t>
      </w:r>
      <w:r w:rsidR="00051943" w:rsidRPr="006F2617">
        <w:rPr>
          <w:rFonts w:ascii="Arial" w:hAnsi="Arial" w:cs="Arial"/>
        </w:rPr>
        <w:t>al perfezionamento delle procedure di alienazione/demolizione,</w:t>
      </w:r>
      <w:r w:rsidR="0066320B" w:rsidRPr="006F2617">
        <w:rPr>
          <w:rFonts w:ascii="Arial" w:hAnsi="Arial" w:cs="Arial"/>
        </w:rPr>
        <w:t xml:space="preserve"> </w:t>
      </w:r>
      <w:r w:rsidR="00051943" w:rsidRPr="006F2617">
        <w:rPr>
          <w:rFonts w:ascii="Arial" w:hAnsi="Arial" w:cs="Arial"/>
        </w:rPr>
        <w:t>per i veicoli di cui al D.P.R. n. 189/01, trasmesse dagli Organi Accertatori</w:t>
      </w:r>
      <w:r w:rsidR="00CB1F89" w:rsidRPr="006F2617">
        <w:rPr>
          <w:rFonts w:ascii="Arial" w:hAnsi="Arial" w:cs="Arial"/>
        </w:rPr>
        <w:t>; ii)</w:t>
      </w:r>
      <w:r w:rsidR="00317888" w:rsidRPr="006F2617">
        <w:rPr>
          <w:rFonts w:ascii="Arial" w:hAnsi="Arial" w:cs="Arial"/>
        </w:rPr>
        <w:t xml:space="preserve"> </w:t>
      </w:r>
      <w:r w:rsidR="00CB1F89" w:rsidRPr="006F2617">
        <w:rPr>
          <w:rFonts w:ascii="Arial" w:hAnsi="Arial" w:cs="Arial"/>
        </w:rPr>
        <w:t xml:space="preserve">mezzi gestiti dall’Agenzia del Demanio ai sensi delle disposizioni previste all’art. 1, comma 1, lett. </w:t>
      </w:r>
      <w:r w:rsidR="0089241D">
        <w:rPr>
          <w:rFonts w:ascii="Arial" w:hAnsi="Arial" w:cs="Arial"/>
        </w:rPr>
        <w:t xml:space="preserve">a) e </w:t>
      </w:r>
      <w:r w:rsidR="00CB1F89" w:rsidRPr="006F2617">
        <w:rPr>
          <w:rFonts w:ascii="Arial" w:hAnsi="Arial" w:cs="Arial"/>
        </w:rPr>
        <w:t>c) del D.P.R. 189/01; iii)</w:t>
      </w:r>
      <w:r w:rsidR="00317888" w:rsidRPr="006F2617">
        <w:rPr>
          <w:rFonts w:ascii="Arial" w:hAnsi="Arial" w:cs="Arial"/>
        </w:rPr>
        <w:t xml:space="preserve"> </w:t>
      </w:r>
      <w:r w:rsidR="00CB1F89" w:rsidRPr="006F2617">
        <w:rPr>
          <w:rFonts w:ascii="Arial" w:hAnsi="Arial" w:cs="Arial"/>
        </w:rPr>
        <w:t xml:space="preserve">veicoli devoluti allo Stato ex art. 586 c.c.. </w:t>
      </w:r>
      <w:r w:rsidR="006B7BC8" w:rsidRPr="006F2617">
        <w:rPr>
          <w:rFonts w:ascii="Arial" w:hAnsi="Arial" w:cs="Arial"/>
        </w:rPr>
        <w:t xml:space="preserve">La </w:t>
      </w:r>
      <w:r w:rsidR="0066320B" w:rsidRPr="006F2617">
        <w:rPr>
          <w:rFonts w:ascii="Arial" w:hAnsi="Arial" w:cs="Arial"/>
        </w:rPr>
        <w:t xml:space="preserve">Direzione </w:t>
      </w:r>
      <w:r w:rsidR="0066320B" w:rsidRPr="00ED4B00">
        <w:rPr>
          <w:rFonts w:ascii="Arial" w:hAnsi="Arial" w:cs="Arial"/>
        </w:rPr>
        <w:t>Regionale</w:t>
      </w:r>
      <w:r w:rsidR="002D1BC2">
        <w:rPr>
          <w:rFonts w:ascii="Arial" w:hAnsi="Arial" w:cs="Arial"/>
        </w:rPr>
        <w:t xml:space="preserve"> </w:t>
      </w:r>
      <w:proofErr w:type="gramStart"/>
      <w:r w:rsidR="002D1BC2">
        <w:rPr>
          <w:rFonts w:ascii="Arial" w:hAnsi="Arial" w:cs="Arial"/>
        </w:rPr>
        <w:t>Trentino Alto Adige</w:t>
      </w:r>
      <w:proofErr w:type="gramEnd"/>
      <w:r w:rsidR="0066320B" w:rsidRPr="00ED4B00">
        <w:rPr>
          <w:rFonts w:ascii="Arial" w:hAnsi="Arial" w:cs="Arial"/>
        </w:rPr>
        <w:t xml:space="preserve"> </w:t>
      </w:r>
      <w:r w:rsidR="006B7BC8" w:rsidRPr="00ED4B00">
        <w:rPr>
          <w:rFonts w:ascii="Arial" w:hAnsi="Arial" w:cs="Arial"/>
        </w:rPr>
        <w:t>dell’Agenzia del</w:t>
      </w:r>
      <w:r w:rsidR="00A06E89" w:rsidRPr="00ED4B00">
        <w:rPr>
          <w:rFonts w:ascii="Arial" w:hAnsi="Arial" w:cs="Arial"/>
        </w:rPr>
        <w:t xml:space="preserve"> </w:t>
      </w:r>
      <w:r w:rsidR="006B7BC8" w:rsidRPr="00ED4B00">
        <w:rPr>
          <w:rFonts w:ascii="Arial" w:hAnsi="Arial" w:cs="Arial"/>
        </w:rPr>
        <w:t>Demanio, individuerà tra tutti i veicoli pervenuti, quelli da destinare alla demolizione. L’Agenzia si riserva in qualsiasi momento la facoltà di gestire gli stessi anche con altre modalità operative.</w:t>
      </w:r>
      <w:r w:rsidR="001E6A76" w:rsidRPr="00ED4B00">
        <w:rPr>
          <w:rFonts w:ascii="Arial" w:hAnsi="Arial" w:cs="Arial"/>
        </w:rPr>
        <w:t xml:space="preserve"> Pertanto, il servizio di cui al presente contratto si intende affidato senza diritto di esclusiva.</w:t>
      </w:r>
    </w:p>
    <w:p w14:paraId="415BFB8B" w14:textId="77777777" w:rsidR="00101D2A" w:rsidRPr="001F3106" w:rsidRDefault="00101D2A" w:rsidP="001E6A76">
      <w:pPr>
        <w:pStyle w:val="Intestazione"/>
        <w:tabs>
          <w:tab w:val="clear" w:pos="4819"/>
          <w:tab w:val="clear" w:pos="9638"/>
        </w:tabs>
        <w:spacing w:line="360" w:lineRule="auto"/>
        <w:rPr>
          <w:rFonts w:ascii="Arial" w:hAnsi="Arial" w:cs="Arial"/>
          <w:b/>
          <w:bCs/>
        </w:rPr>
      </w:pPr>
    </w:p>
    <w:p w14:paraId="00CDD925" w14:textId="77777777" w:rsidR="00DB0385" w:rsidRPr="001F3106" w:rsidRDefault="00DB0385" w:rsidP="00DB0385">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 xml:space="preserve">Art. </w:t>
      </w:r>
      <w:r w:rsidR="00C84393" w:rsidRPr="001F3106">
        <w:rPr>
          <w:rFonts w:ascii="Arial" w:hAnsi="Arial" w:cs="Arial"/>
          <w:b/>
          <w:bCs/>
        </w:rPr>
        <w:t>2</w:t>
      </w:r>
      <w:r w:rsidR="00C70373" w:rsidRPr="001F3106">
        <w:rPr>
          <w:rFonts w:ascii="Arial" w:hAnsi="Arial" w:cs="Arial"/>
          <w:b/>
          <w:bCs/>
        </w:rPr>
        <w:t xml:space="preserve"> </w:t>
      </w:r>
    </w:p>
    <w:p w14:paraId="74100527" w14:textId="77777777" w:rsidR="00DB0385" w:rsidRPr="001F3106" w:rsidRDefault="00C70373" w:rsidP="00C70373">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Documenti che fanno parte del contratto</w:t>
      </w:r>
    </w:p>
    <w:p w14:paraId="25A2A986" w14:textId="77777777" w:rsidR="00B528FE" w:rsidRPr="001F3106" w:rsidRDefault="00B528FE" w:rsidP="00B528FE">
      <w:pPr>
        <w:pStyle w:val="Intestazione"/>
        <w:tabs>
          <w:tab w:val="clear" w:pos="4819"/>
          <w:tab w:val="clear" w:pos="9638"/>
          <w:tab w:val="left" w:pos="360"/>
        </w:tabs>
        <w:spacing w:line="360" w:lineRule="auto"/>
        <w:jc w:val="both"/>
        <w:rPr>
          <w:rFonts w:ascii="Arial" w:hAnsi="Arial" w:cs="Arial"/>
        </w:rPr>
      </w:pPr>
      <w:r w:rsidRPr="001F3106">
        <w:rPr>
          <w:rFonts w:ascii="Arial" w:hAnsi="Arial" w:cs="Arial"/>
        </w:rPr>
        <w:t xml:space="preserve">Fanno parte integrale e sostanziale del </w:t>
      </w:r>
      <w:r w:rsidR="007F0BB9" w:rsidRPr="001F3106">
        <w:rPr>
          <w:rFonts w:ascii="Arial" w:hAnsi="Arial" w:cs="Arial"/>
        </w:rPr>
        <w:t xml:space="preserve">presente </w:t>
      </w:r>
      <w:r w:rsidRPr="001F3106">
        <w:rPr>
          <w:rFonts w:ascii="Arial" w:hAnsi="Arial" w:cs="Arial"/>
        </w:rPr>
        <w:t>contratto</w:t>
      </w:r>
      <w:r w:rsidR="0036308E" w:rsidRPr="001F3106">
        <w:rPr>
          <w:rFonts w:ascii="Arial" w:hAnsi="Arial" w:cs="Arial"/>
        </w:rPr>
        <w:t>,</w:t>
      </w:r>
      <w:r w:rsidR="00727A3F" w:rsidRPr="001F3106">
        <w:rPr>
          <w:rFonts w:ascii="Arial" w:hAnsi="Arial" w:cs="Arial"/>
        </w:rPr>
        <w:t xml:space="preserve"> </w:t>
      </w:r>
      <w:r w:rsidR="0036308E" w:rsidRPr="001F3106">
        <w:rPr>
          <w:rFonts w:ascii="Arial" w:hAnsi="Arial" w:cs="Arial"/>
        </w:rPr>
        <w:t xml:space="preserve">oltre </w:t>
      </w:r>
      <w:r w:rsidR="007F6EB2" w:rsidRPr="001F3106">
        <w:rPr>
          <w:rFonts w:ascii="Arial" w:hAnsi="Arial" w:cs="Arial"/>
        </w:rPr>
        <w:t xml:space="preserve">all’allegata polizza fideiussoria di cui all’art. 12, </w:t>
      </w:r>
      <w:r w:rsidR="00FF12A4" w:rsidRPr="001F3106">
        <w:rPr>
          <w:rFonts w:ascii="Arial" w:hAnsi="Arial" w:cs="Arial"/>
        </w:rPr>
        <w:t>la</w:t>
      </w:r>
      <w:r w:rsidRPr="001F3106">
        <w:rPr>
          <w:rFonts w:ascii="Arial" w:hAnsi="Arial" w:cs="Arial"/>
        </w:rPr>
        <w:t xml:space="preserve"> document</w:t>
      </w:r>
      <w:r w:rsidR="00FF12A4" w:rsidRPr="001F3106">
        <w:rPr>
          <w:rFonts w:ascii="Arial" w:hAnsi="Arial" w:cs="Arial"/>
        </w:rPr>
        <w:t>azione</w:t>
      </w:r>
      <w:r w:rsidRPr="001F3106">
        <w:rPr>
          <w:rFonts w:ascii="Arial" w:hAnsi="Arial" w:cs="Arial"/>
        </w:rPr>
        <w:t xml:space="preserve"> di gara</w:t>
      </w:r>
      <w:r w:rsidR="00E338B4" w:rsidRPr="001F3106">
        <w:rPr>
          <w:rFonts w:ascii="Arial" w:hAnsi="Arial" w:cs="Arial"/>
        </w:rPr>
        <w:t xml:space="preserve">, l’offerta dell’aggiudicatario, il certificato di iscrizione all’Albo Nazionale Gestori Ambientali </w:t>
      </w:r>
      <w:r w:rsidR="00AA31EC" w:rsidRPr="001F3106">
        <w:rPr>
          <w:rFonts w:ascii="Arial" w:hAnsi="Arial" w:cs="Arial"/>
        </w:rPr>
        <w:t xml:space="preserve">e </w:t>
      </w:r>
      <w:r w:rsidR="00E338B4" w:rsidRPr="001F3106">
        <w:rPr>
          <w:rFonts w:ascii="Arial" w:hAnsi="Arial" w:cs="Arial"/>
        </w:rPr>
        <w:t>l’autorizzazione unica per i nuovi impianti di smaltimento e recupero rifiuti ex art. 208 D.</w:t>
      </w:r>
      <w:r w:rsidR="007C79AA">
        <w:rPr>
          <w:rFonts w:ascii="Arial" w:hAnsi="Arial" w:cs="Arial"/>
        </w:rPr>
        <w:t xml:space="preserve"> </w:t>
      </w:r>
      <w:r w:rsidR="00E338B4" w:rsidRPr="001F3106">
        <w:rPr>
          <w:rFonts w:ascii="Arial" w:hAnsi="Arial" w:cs="Arial"/>
        </w:rPr>
        <w:t>Lgs. 152/2006 che si dichiarano conosciuti dalle parti</w:t>
      </w:r>
      <w:r w:rsidR="0029646A" w:rsidRPr="001F3106">
        <w:rPr>
          <w:rFonts w:ascii="Arial" w:hAnsi="Arial" w:cs="Arial"/>
        </w:rPr>
        <w:t xml:space="preserve"> e non si allegano.</w:t>
      </w:r>
    </w:p>
    <w:p w14:paraId="6C4E3E89" w14:textId="77777777" w:rsidR="00101D2A" w:rsidRPr="001F3106" w:rsidRDefault="00101D2A" w:rsidP="00E17F9D">
      <w:pPr>
        <w:pStyle w:val="Rientrocorpodeltesto"/>
        <w:spacing w:after="0" w:line="360" w:lineRule="auto"/>
        <w:ind w:firstLine="0"/>
        <w:jc w:val="center"/>
        <w:rPr>
          <w:rFonts w:ascii="Arial" w:hAnsi="Arial" w:cs="Arial"/>
          <w:b/>
          <w:bCs/>
        </w:rPr>
      </w:pPr>
    </w:p>
    <w:p w14:paraId="10C20B34"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C84393" w:rsidRPr="001F3106">
        <w:rPr>
          <w:rFonts w:ascii="Arial" w:hAnsi="Arial" w:cs="Arial"/>
          <w:b/>
          <w:bCs/>
        </w:rPr>
        <w:t>3</w:t>
      </w:r>
    </w:p>
    <w:p w14:paraId="7F34800F" w14:textId="77777777" w:rsidR="00E17F9D" w:rsidRPr="00ED4B00" w:rsidRDefault="00E17F9D" w:rsidP="00E17F9D">
      <w:pPr>
        <w:pStyle w:val="Rientrocorpodeltesto"/>
        <w:spacing w:after="0" w:line="360" w:lineRule="auto"/>
        <w:ind w:firstLine="0"/>
        <w:jc w:val="center"/>
        <w:rPr>
          <w:rFonts w:ascii="Arial" w:hAnsi="Arial" w:cs="Arial"/>
          <w:b/>
          <w:bCs/>
        </w:rPr>
      </w:pPr>
      <w:r w:rsidRPr="00ED4B00">
        <w:rPr>
          <w:rFonts w:ascii="Arial" w:hAnsi="Arial" w:cs="Arial"/>
          <w:b/>
          <w:bCs/>
        </w:rPr>
        <w:t>Durata</w:t>
      </w:r>
      <w:r w:rsidR="00470945" w:rsidRPr="00ED4B00">
        <w:rPr>
          <w:rFonts w:ascii="Arial" w:hAnsi="Arial" w:cs="Arial"/>
          <w:b/>
          <w:bCs/>
        </w:rPr>
        <w:t xml:space="preserve"> del servizio</w:t>
      </w:r>
    </w:p>
    <w:p w14:paraId="1C21CC2B" w14:textId="0021CD47" w:rsidR="00E17F9D" w:rsidRPr="00ED4B00" w:rsidRDefault="00E17F9D" w:rsidP="00C46B54">
      <w:pPr>
        <w:pStyle w:val="Rientrocorpodeltesto"/>
        <w:spacing w:after="0" w:line="360" w:lineRule="auto"/>
        <w:ind w:firstLine="0"/>
        <w:rPr>
          <w:rFonts w:ascii="Arial" w:hAnsi="Arial" w:cs="Arial"/>
        </w:rPr>
      </w:pPr>
      <w:r w:rsidRPr="00ED4B00">
        <w:rPr>
          <w:rFonts w:ascii="Arial" w:hAnsi="Arial" w:cs="Arial"/>
        </w:rPr>
        <w:t xml:space="preserve">La </w:t>
      </w:r>
      <w:r w:rsidR="00101D2A" w:rsidRPr="00ED4B00">
        <w:rPr>
          <w:rFonts w:ascii="Arial" w:hAnsi="Arial" w:cs="Arial"/>
        </w:rPr>
        <w:t xml:space="preserve">durata del contratto è stabilita in 36 mesi </w:t>
      </w:r>
      <w:r w:rsidR="006976E7" w:rsidRPr="00ED4B00">
        <w:rPr>
          <w:rFonts w:ascii="Arial" w:hAnsi="Arial" w:cs="Arial"/>
        </w:rPr>
        <w:t>con decorrenza gg</w:t>
      </w:r>
      <w:r w:rsidR="00DF3061" w:rsidRPr="00ED4B00">
        <w:rPr>
          <w:rFonts w:ascii="Arial" w:hAnsi="Arial" w:cs="Arial"/>
        </w:rPr>
        <w:t>/</w:t>
      </w:r>
      <w:r w:rsidR="006976E7" w:rsidRPr="00ED4B00">
        <w:rPr>
          <w:rFonts w:ascii="Arial" w:hAnsi="Arial" w:cs="Arial"/>
        </w:rPr>
        <w:t>mm</w:t>
      </w:r>
      <w:r w:rsidR="00DF3061" w:rsidRPr="00ED4B00">
        <w:rPr>
          <w:rFonts w:ascii="Arial" w:hAnsi="Arial" w:cs="Arial"/>
        </w:rPr>
        <w:t>/</w:t>
      </w:r>
      <w:proofErr w:type="spellStart"/>
      <w:r w:rsidR="006976E7" w:rsidRPr="00ED4B00">
        <w:rPr>
          <w:rFonts w:ascii="Arial" w:hAnsi="Arial" w:cs="Arial"/>
        </w:rPr>
        <w:t>aaaa</w:t>
      </w:r>
      <w:proofErr w:type="spellEnd"/>
      <w:r w:rsidR="006976E7" w:rsidRPr="00ED4B00">
        <w:rPr>
          <w:rFonts w:ascii="Arial" w:hAnsi="Arial" w:cs="Arial"/>
        </w:rPr>
        <w:t>.</w:t>
      </w:r>
      <w:r w:rsidR="00C444F5" w:rsidRPr="00ED4B00">
        <w:rPr>
          <w:rFonts w:ascii="Arial" w:hAnsi="Arial" w:cs="Arial"/>
        </w:rPr>
        <w:t xml:space="preserve"> Alla scadenza del contratto e su</w:t>
      </w:r>
      <w:r w:rsidR="00121910" w:rsidRPr="00ED4B00">
        <w:rPr>
          <w:rFonts w:ascii="Arial" w:hAnsi="Arial" w:cs="Arial"/>
        </w:rPr>
        <w:t xml:space="preserve"> espressa</w:t>
      </w:r>
      <w:r w:rsidR="00C444F5" w:rsidRPr="00ED4B00">
        <w:rPr>
          <w:rFonts w:ascii="Arial" w:hAnsi="Arial" w:cs="Arial"/>
        </w:rPr>
        <w:t xml:space="preserve"> richiesta dell</w:t>
      </w:r>
      <w:r w:rsidR="00D63403" w:rsidRPr="00ED4B00">
        <w:rPr>
          <w:rFonts w:ascii="Arial" w:hAnsi="Arial" w:cs="Arial"/>
        </w:rPr>
        <w:t>a Direzione Regionale</w:t>
      </w:r>
      <w:r w:rsidR="002D1BC2">
        <w:rPr>
          <w:rFonts w:ascii="Arial" w:hAnsi="Arial" w:cs="Arial"/>
        </w:rPr>
        <w:t xml:space="preserve"> </w:t>
      </w:r>
      <w:proofErr w:type="gramStart"/>
      <w:r w:rsidR="002D1BC2">
        <w:rPr>
          <w:rFonts w:ascii="Arial" w:hAnsi="Arial" w:cs="Arial"/>
        </w:rPr>
        <w:t>Trentino Alto Adige</w:t>
      </w:r>
      <w:proofErr w:type="gramEnd"/>
      <w:r w:rsidR="00D63403" w:rsidRPr="00ED4B00">
        <w:rPr>
          <w:rFonts w:ascii="Arial" w:hAnsi="Arial" w:cs="Arial"/>
        </w:rPr>
        <w:t xml:space="preserve"> dell’Agenzia</w:t>
      </w:r>
      <w:r w:rsidR="00C444F5" w:rsidRPr="00ED4B00">
        <w:rPr>
          <w:rFonts w:ascii="Arial" w:hAnsi="Arial" w:cs="Arial"/>
        </w:rPr>
        <w:t xml:space="preserve"> l’Aggiudicatario è tenuto a garantire lo svolgimento del servizio agli </w:t>
      </w:r>
      <w:r w:rsidR="00C444F5" w:rsidRPr="00ED4B00">
        <w:rPr>
          <w:rFonts w:ascii="Arial" w:hAnsi="Arial" w:cs="Arial"/>
        </w:rPr>
        <w:lastRenderedPageBreak/>
        <w:t>stessi patti e condizioni</w:t>
      </w:r>
      <w:r w:rsidR="00121910" w:rsidRPr="00ED4B00">
        <w:rPr>
          <w:rFonts w:ascii="Arial" w:hAnsi="Arial" w:cs="Arial"/>
        </w:rPr>
        <w:t xml:space="preserve"> ivi previste,</w:t>
      </w:r>
      <w:r w:rsidR="00C444F5" w:rsidRPr="00ED4B00">
        <w:rPr>
          <w:rFonts w:ascii="Arial" w:hAnsi="Arial" w:cs="Arial"/>
        </w:rPr>
        <w:t xml:space="preserve"> nelle more dell’espletamento dell’eventuale successiva procedura di affidamento</w:t>
      </w:r>
      <w:r w:rsidR="00DF3061" w:rsidRPr="00ED4B00">
        <w:rPr>
          <w:rFonts w:ascii="Arial" w:hAnsi="Arial" w:cs="Arial"/>
        </w:rPr>
        <w:t>,</w:t>
      </w:r>
      <w:r w:rsidR="00C444F5" w:rsidRPr="00ED4B00">
        <w:rPr>
          <w:rFonts w:ascii="Arial" w:hAnsi="Arial" w:cs="Arial"/>
        </w:rPr>
        <w:t xml:space="preserve"> </w:t>
      </w:r>
      <w:r w:rsidR="00DF3061" w:rsidRPr="00ED4B00">
        <w:rPr>
          <w:rFonts w:ascii="Arial" w:hAnsi="Arial" w:cs="Arial"/>
        </w:rPr>
        <w:t>provvedendo all’eventuale estensione della garanzia fideiussoria.</w:t>
      </w:r>
    </w:p>
    <w:p w14:paraId="57A245E4" w14:textId="77777777" w:rsidR="00101D2A" w:rsidRPr="00ED4B00" w:rsidRDefault="00101D2A" w:rsidP="00E17F9D">
      <w:pPr>
        <w:pStyle w:val="Rientrocorpodeltesto"/>
        <w:spacing w:after="0" w:line="360" w:lineRule="auto"/>
        <w:ind w:firstLine="0"/>
        <w:jc w:val="center"/>
        <w:rPr>
          <w:rFonts w:ascii="Arial" w:hAnsi="Arial" w:cs="Arial"/>
          <w:b/>
          <w:bCs/>
        </w:rPr>
      </w:pPr>
    </w:p>
    <w:p w14:paraId="0760257B" w14:textId="77777777" w:rsidR="00E17F9D" w:rsidRPr="00ED4B00" w:rsidRDefault="00E17F9D" w:rsidP="00E17F9D">
      <w:pPr>
        <w:pStyle w:val="Rientrocorpodeltesto"/>
        <w:spacing w:after="0" w:line="360" w:lineRule="auto"/>
        <w:ind w:firstLine="0"/>
        <w:jc w:val="center"/>
        <w:rPr>
          <w:rFonts w:ascii="Arial" w:hAnsi="Arial" w:cs="Arial"/>
          <w:b/>
          <w:bCs/>
        </w:rPr>
      </w:pPr>
      <w:r w:rsidRPr="00ED4B00">
        <w:rPr>
          <w:rFonts w:ascii="Arial" w:hAnsi="Arial" w:cs="Arial"/>
          <w:b/>
          <w:bCs/>
        </w:rPr>
        <w:t xml:space="preserve">Art. </w:t>
      </w:r>
      <w:r w:rsidR="00C84393" w:rsidRPr="00ED4B00">
        <w:rPr>
          <w:rFonts w:ascii="Arial" w:hAnsi="Arial" w:cs="Arial"/>
          <w:b/>
          <w:bCs/>
        </w:rPr>
        <w:t>4</w:t>
      </w:r>
    </w:p>
    <w:p w14:paraId="0E8A9782" w14:textId="77777777" w:rsidR="00E17F9D" w:rsidRPr="00ED4B00" w:rsidRDefault="001B0B57" w:rsidP="00E17F9D">
      <w:pPr>
        <w:pStyle w:val="Rientrocorpodeltesto"/>
        <w:spacing w:after="0" w:line="360" w:lineRule="auto"/>
        <w:ind w:firstLine="0"/>
        <w:jc w:val="center"/>
        <w:rPr>
          <w:rFonts w:ascii="Arial" w:hAnsi="Arial" w:cs="Arial"/>
          <w:b/>
          <w:bCs/>
        </w:rPr>
      </w:pPr>
      <w:r w:rsidRPr="00ED4B00">
        <w:rPr>
          <w:rFonts w:ascii="Arial" w:hAnsi="Arial" w:cs="Arial"/>
          <w:b/>
          <w:bCs/>
        </w:rPr>
        <w:t>Gestione del servizio</w:t>
      </w:r>
    </w:p>
    <w:p w14:paraId="75E31610" w14:textId="77777777" w:rsidR="00E17F9D" w:rsidRPr="00ED4B00" w:rsidRDefault="00E17F9D" w:rsidP="0056261E">
      <w:pPr>
        <w:pStyle w:val="Rientrocorpodeltesto"/>
        <w:tabs>
          <w:tab w:val="left" w:pos="360"/>
        </w:tabs>
        <w:spacing w:after="0" w:line="360" w:lineRule="auto"/>
        <w:ind w:firstLine="0"/>
        <w:rPr>
          <w:rFonts w:ascii="Arial" w:hAnsi="Arial" w:cs="Arial"/>
        </w:rPr>
      </w:pPr>
      <w:r w:rsidRPr="00ED4B00">
        <w:rPr>
          <w:rFonts w:ascii="Arial" w:hAnsi="Arial" w:cs="Arial"/>
        </w:rPr>
        <w:t xml:space="preserve">1. </w:t>
      </w:r>
      <w:r w:rsidRPr="00ED4B00">
        <w:rPr>
          <w:rFonts w:ascii="Arial" w:hAnsi="Arial" w:cs="Arial"/>
        </w:rPr>
        <w:tab/>
        <w:t xml:space="preserve">L’Aggiudicatario si impegna ad </w:t>
      </w:r>
      <w:r w:rsidR="00121910" w:rsidRPr="00ED4B00">
        <w:rPr>
          <w:rFonts w:ascii="Arial" w:hAnsi="Arial" w:cs="Arial"/>
        </w:rPr>
        <w:t xml:space="preserve">effettuare, a sua cura e spese e sotto la propria esclusiva responsabilità, </w:t>
      </w:r>
      <w:r w:rsidRPr="00ED4B00">
        <w:rPr>
          <w:rFonts w:ascii="Arial" w:hAnsi="Arial" w:cs="Arial"/>
        </w:rPr>
        <w:t>in via continuativa e senza interruzioni fino alla scadenza prevista, su tutti i veicoli ricadenti nelle fattispecie previste dal</w:t>
      </w:r>
      <w:r w:rsidR="00101D2A" w:rsidRPr="00ED4B00">
        <w:rPr>
          <w:rFonts w:ascii="Arial" w:hAnsi="Arial" w:cs="Arial"/>
        </w:rPr>
        <w:t xml:space="preserve">l’articolo </w:t>
      </w:r>
      <w:r w:rsidR="00F708E2" w:rsidRPr="00ED4B00">
        <w:rPr>
          <w:rFonts w:ascii="Arial" w:hAnsi="Arial" w:cs="Arial"/>
        </w:rPr>
        <w:t xml:space="preserve">1 </w:t>
      </w:r>
      <w:r w:rsidR="00F1563E" w:rsidRPr="00ED4B00">
        <w:rPr>
          <w:rFonts w:ascii="Arial" w:hAnsi="Arial" w:cs="Arial"/>
        </w:rPr>
        <w:t>“</w:t>
      </w:r>
      <w:r w:rsidR="00BE0821" w:rsidRPr="00ED4B00">
        <w:rPr>
          <w:rFonts w:ascii="Arial" w:hAnsi="Arial" w:cs="Arial"/>
          <w:i/>
        </w:rPr>
        <w:t>Oggetto</w:t>
      </w:r>
      <w:r w:rsidR="00F1563E" w:rsidRPr="00ED4B00">
        <w:rPr>
          <w:rFonts w:ascii="Arial" w:hAnsi="Arial" w:cs="Arial"/>
          <w:i/>
        </w:rPr>
        <w:t>”</w:t>
      </w:r>
      <w:r w:rsidR="00BE0821" w:rsidRPr="00ED4B00">
        <w:rPr>
          <w:rFonts w:ascii="Arial" w:hAnsi="Arial" w:cs="Arial"/>
          <w:i/>
        </w:rPr>
        <w:t xml:space="preserve"> </w:t>
      </w:r>
      <w:r w:rsidR="00101D2A" w:rsidRPr="00ED4B00">
        <w:rPr>
          <w:rFonts w:ascii="Arial" w:hAnsi="Arial" w:cs="Arial"/>
        </w:rPr>
        <w:t xml:space="preserve">del presente contratto </w:t>
      </w:r>
      <w:r w:rsidR="0056261E" w:rsidRPr="00ED4B00">
        <w:rPr>
          <w:rFonts w:ascii="Arial" w:hAnsi="Arial" w:cs="Arial"/>
        </w:rPr>
        <w:t>e</w:t>
      </w:r>
      <w:r w:rsidRPr="00ED4B00">
        <w:rPr>
          <w:rFonts w:ascii="Arial" w:hAnsi="Arial" w:cs="Arial"/>
        </w:rPr>
        <w:t xml:space="preserve"> individuati dall’Agenzia secondo le modalità di cui ai successivi articoli, le operazioni di seguito indicate, nel rispetto della normativa vigente:</w:t>
      </w:r>
    </w:p>
    <w:p w14:paraId="23D25ABA" w14:textId="77777777" w:rsidR="001B0B57" w:rsidRPr="00ED4B00" w:rsidRDefault="001B0B57" w:rsidP="001B0B57">
      <w:pPr>
        <w:pStyle w:val="Rientrocorpodeltesto"/>
        <w:numPr>
          <w:ilvl w:val="0"/>
          <w:numId w:val="5"/>
        </w:numPr>
        <w:tabs>
          <w:tab w:val="num" w:pos="720"/>
        </w:tabs>
        <w:spacing w:after="0" w:line="360" w:lineRule="auto"/>
        <w:rPr>
          <w:rFonts w:ascii="Arial" w:hAnsi="Arial" w:cs="Arial"/>
        </w:rPr>
      </w:pPr>
      <w:r w:rsidRPr="00ED4B00">
        <w:rPr>
          <w:rFonts w:ascii="Arial" w:hAnsi="Arial" w:cs="Arial"/>
        </w:rPr>
        <w:t>prelievo del veicolo presso il luogo di custodia/deposito</w:t>
      </w:r>
      <w:r w:rsidR="00121910" w:rsidRPr="00ED4B00">
        <w:rPr>
          <w:rFonts w:ascii="Arial" w:hAnsi="Arial" w:cs="Arial"/>
        </w:rPr>
        <w:t>,</w:t>
      </w:r>
      <w:r w:rsidR="001B0178" w:rsidRPr="00ED4B00">
        <w:rPr>
          <w:rFonts w:ascii="Arial" w:hAnsi="Arial" w:cs="Arial"/>
        </w:rPr>
        <w:t xml:space="preserve"> ivi compreso il caso in cui trattasi di veicoli affidati al proprietario/conducente al momento dell’infrazione</w:t>
      </w:r>
      <w:r w:rsidRPr="00ED4B00">
        <w:rPr>
          <w:rFonts w:ascii="Arial" w:hAnsi="Arial" w:cs="Arial"/>
        </w:rPr>
        <w:t>;</w:t>
      </w:r>
    </w:p>
    <w:p w14:paraId="57EF4F3C" w14:textId="77777777" w:rsidR="001B0B57" w:rsidRPr="00ED4B00" w:rsidRDefault="001B0B57" w:rsidP="00121910">
      <w:pPr>
        <w:pStyle w:val="Rientrocorpodeltesto"/>
        <w:numPr>
          <w:ilvl w:val="0"/>
          <w:numId w:val="5"/>
        </w:numPr>
        <w:tabs>
          <w:tab w:val="num" w:pos="720"/>
        </w:tabs>
        <w:spacing w:after="0" w:line="360" w:lineRule="auto"/>
        <w:rPr>
          <w:rFonts w:ascii="Arial" w:hAnsi="Arial" w:cs="Arial"/>
        </w:rPr>
      </w:pPr>
      <w:r w:rsidRPr="00ED4B00">
        <w:rPr>
          <w:rFonts w:ascii="Arial" w:hAnsi="Arial" w:cs="Arial"/>
        </w:rPr>
        <w:t>trasporto dal luogo di custodia/d</w:t>
      </w:r>
      <w:r w:rsidR="00121910" w:rsidRPr="00ED4B00">
        <w:rPr>
          <w:rFonts w:ascii="Arial" w:hAnsi="Arial" w:cs="Arial"/>
        </w:rPr>
        <w:t>eposito al luogo di demolizione,</w:t>
      </w:r>
      <w:r w:rsidR="001B0178" w:rsidRPr="00ED4B00">
        <w:rPr>
          <w:rFonts w:ascii="Arial" w:hAnsi="Arial" w:cs="Arial"/>
        </w:rPr>
        <w:t xml:space="preserve"> ivi compreso il caso in cui trattasi di veicoli affidati al proprietario/conducente al momento dell’infrazione</w:t>
      </w:r>
      <w:r w:rsidR="00121910" w:rsidRPr="00ED4B00">
        <w:rPr>
          <w:rFonts w:ascii="Arial" w:hAnsi="Arial" w:cs="Arial"/>
        </w:rPr>
        <w:t>;</w:t>
      </w:r>
    </w:p>
    <w:p w14:paraId="12BF9D72" w14:textId="77777777" w:rsidR="001B0B57" w:rsidRPr="00ED4B00" w:rsidRDefault="001B0B57" w:rsidP="006B7BC8">
      <w:pPr>
        <w:pStyle w:val="Rientrocorpodeltesto"/>
        <w:numPr>
          <w:ilvl w:val="0"/>
          <w:numId w:val="5"/>
        </w:numPr>
        <w:tabs>
          <w:tab w:val="num" w:pos="720"/>
        </w:tabs>
        <w:spacing w:after="0" w:line="360" w:lineRule="auto"/>
        <w:rPr>
          <w:rFonts w:ascii="Arial" w:hAnsi="Arial" w:cs="Arial"/>
        </w:rPr>
      </w:pPr>
      <w:r w:rsidRPr="00ED4B00">
        <w:rPr>
          <w:rFonts w:ascii="Arial" w:hAnsi="Arial" w:cs="Arial"/>
        </w:rPr>
        <w:t>prelievo delle targhe d’identificaz</w:t>
      </w:r>
      <w:r w:rsidR="001B0178" w:rsidRPr="00ED4B00">
        <w:rPr>
          <w:rFonts w:ascii="Arial" w:hAnsi="Arial" w:cs="Arial"/>
        </w:rPr>
        <w:t>ione,</w:t>
      </w:r>
      <w:r w:rsidR="00DF3061" w:rsidRPr="00ED4B00">
        <w:rPr>
          <w:rFonts w:ascii="Arial" w:hAnsi="Arial" w:cs="Arial"/>
        </w:rPr>
        <w:t xml:space="preserve"> </w:t>
      </w:r>
      <w:r w:rsidRPr="00ED4B00">
        <w:rPr>
          <w:rFonts w:ascii="Arial" w:hAnsi="Arial" w:cs="Arial"/>
        </w:rPr>
        <w:t>del libretto di circolazione e del certificato di proprietà (ove presenti) per la successiva radiazione dal Pubblico Registro Automobilistico</w:t>
      </w:r>
      <w:r w:rsidR="0056261E" w:rsidRPr="00ED4B00">
        <w:rPr>
          <w:rFonts w:ascii="Arial" w:hAnsi="Arial" w:cs="Arial"/>
        </w:rPr>
        <w:t xml:space="preserve"> </w:t>
      </w:r>
      <w:r w:rsidR="0056261E" w:rsidRPr="00ED4B00">
        <w:rPr>
          <w:rFonts w:ascii="Arial" w:hAnsi="Arial" w:cs="Arial"/>
          <w:bCs/>
        </w:rPr>
        <w:t>(nel seguito, anche, “PRA”)</w:t>
      </w:r>
      <w:r w:rsidRPr="00ED4B00">
        <w:rPr>
          <w:rFonts w:ascii="Arial" w:hAnsi="Arial" w:cs="Arial"/>
        </w:rPr>
        <w:t>, nei casi di veicoli registrati</w:t>
      </w:r>
      <w:r w:rsidR="00CE3723" w:rsidRPr="00ED4B00">
        <w:rPr>
          <w:rFonts w:ascii="Arial" w:hAnsi="Arial" w:cs="Arial"/>
        </w:rPr>
        <w:t xml:space="preserve">, </w:t>
      </w:r>
      <w:r w:rsidRPr="00ED4B00">
        <w:rPr>
          <w:rFonts w:ascii="Arial" w:hAnsi="Arial" w:cs="Arial"/>
        </w:rPr>
        <w:t>messa in sicurezza del veicolo ai sensi delle norme vigenti, mediante l’applicazione di tutti gli accorgimenti necessari al fine di un corretto smaltimento dei materiali derivanti dalla demolizione, ivi comprese eventuali scoibentazioni, prelievo e smaltimento di lubrificanti/carburanti ed altre sostanze costituenti rifiuti speciali e/o pericolosi;</w:t>
      </w:r>
    </w:p>
    <w:p w14:paraId="5C07E06D" w14:textId="77777777" w:rsidR="001B0B57" w:rsidRPr="00ED4B00" w:rsidRDefault="001B0B57" w:rsidP="001B0B57">
      <w:pPr>
        <w:pStyle w:val="Rientrocorpodeltesto"/>
        <w:numPr>
          <w:ilvl w:val="0"/>
          <w:numId w:val="5"/>
        </w:numPr>
        <w:tabs>
          <w:tab w:val="num" w:pos="720"/>
        </w:tabs>
        <w:spacing w:after="0" w:line="360" w:lineRule="auto"/>
        <w:rPr>
          <w:rFonts w:ascii="Arial" w:hAnsi="Arial" w:cs="Arial"/>
        </w:rPr>
      </w:pPr>
      <w:r w:rsidRPr="00ED4B00">
        <w:rPr>
          <w:rFonts w:ascii="Arial" w:hAnsi="Arial" w:cs="Arial"/>
        </w:rPr>
        <w:t>demolizione dei veicoli e smaltimento del materiale di risulta</w:t>
      </w:r>
      <w:r w:rsidR="005F3B4D" w:rsidRPr="00ED4B00">
        <w:rPr>
          <w:rFonts w:ascii="Arial" w:hAnsi="Arial" w:cs="Arial"/>
        </w:rPr>
        <w:t>;</w:t>
      </w:r>
    </w:p>
    <w:p w14:paraId="35399069" w14:textId="30705C2B" w:rsidR="005F3B4D" w:rsidRPr="00ED4B00" w:rsidRDefault="005F3B4D" w:rsidP="005F3B4D">
      <w:pPr>
        <w:pStyle w:val="Rientrocorpodeltesto"/>
        <w:numPr>
          <w:ilvl w:val="0"/>
          <w:numId w:val="5"/>
        </w:numPr>
        <w:tabs>
          <w:tab w:val="num" w:pos="720"/>
        </w:tabs>
        <w:spacing w:after="0" w:line="360" w:lineRule="auto"/>
        <w:rPr>
          <w:rFonts w:ascii="Arial" w:hAnsi="Arial" w:cs="Arial"/>
        </w:rPr>
      </w:pPr>
      <w:r w:rsidRPr="00ED4B00">
        <w:rPr>
          <w:rFonts w:ascii="Arial" w:hAnsi="Arial" w:cs="Arial"/>
        </w:rPr>
        <w:t xml:space="preserve">predisposizione e consegna del formulario rifiuti o altra modalità </w:t>
      </w:r>
      <w:r w:rsidRPr="006C476C">
        <w:rPr>
          <w:rFonts w:ascii="Arial" w:hAnsi="Arial" w:cs="Arial"/>
        </w:rPr>
        <w:t>operativa</w:t>
      </w:r>
      <w:r w:rsidR="00CE3723" w:rsidRPr="006C476C">
        <w:rPr>
          <w:rFonts w:ascii="Arial" w:hAnsi="Arial" w:cs="Arial"/>
        </w:rPr>
        <w:t xml:space="preserve"> (es. </w:t>
      </w:r>
      <w:r w:rsidR="009314F5" w:rsidRPr="006C476C">
        <w:rPr>
          <w:rFonts w:ascii="Arial" w:hAnsi="Arial" w:cs="Arial"/>
          <w:iCs/>
        </w:rPr>
        <w:t>Registro elettronico nazionale per la tracciabilità dei rifiuti</w:t>
      </w:r>
      <w:r w:rsidR="00CE3723" w:rsidRPr="00ED4B00">
        <w:rPr>
          <w:rFonts w:ascii="Arial" w:hAnsi="Arial" w:cs="Arial"/>
        </w:rPr>
        <w:t xml:space="preserve">) </w:t>
      </w:r>
      <w:r w:rsidRPr="00ED4B00">
        <w:rPr>
          <w:rFonts w:ascii="Arial" w:hAnsi="Arial" w:cs="Arial"/>
        </w:rPr>
        <w:t>prevista dalle vigenti disposizioni.</w:t>
      </w:r>
    </w:p>
    <w:p w14:paraId="7C65EBAD" w14:textId="77777777" w:rsidR="00C408CE" w:rsidRPr="00ED4B00" w:rsidRDefault="00C408CE">
      <w:pPr>
        <w:pStyle w:val="Rientrocorpodeltesto"/>
        <w:spacing w:after="0" w:line="360" w:lineRule="auto"/>
        <w:ind w:left="1068" w:firstLine="0"/>
        <w:rPr>
          <w:rFonts w:ascii="Arial" w:hAnsi="Arial" w:cs="Arial"/>
        </w:rPr>
      </w:pPr>
    </w:p>
    <w:p w14:paraId="6D0F3C63" w14:textId="77777777" w:rsidR="00C845D0" w:rsidRPr="00ED4B00" w:rsidRDefault="00C845D0" w:rsidP="00E17F9D">
      <w:pPr>
        <w:pStyle w:val="Rientrocorpodeltesto"/>
        <w:spacing w:after="0" w:line="360" w:lineRule="auto"/>
        <w:ind w:firstLine="0"/>
        <w:jc w:val="center"/>
        <w:rPr>
          <w:rFonts w:ascii="Arial" w:hAnsi="Arial" w:cs="Arial"/>
          <w:b/>
          <w:bCs/>
        </w:rPr>
      </w:pPr>
      <w:r w:rsidRPr="00ED4B00">
        <w:rPr>
          <w:rFonts w:ascii="Arial" w:hAnsi="Arial" w:cs="Arial"/>
          <w:b/>
          <w:bCs/>
        </w:rPr>
        <w:t xml:space="preserve">Art. </w:t>
      </w:r>
      <w:r w:rsidR="00AF7F90" w:rsidRPr="00ED4B00">
        <w:rPr>
          <w:rFonts w:ascii="Arial" w:hAnsi="Arial" w:cs="Arial"/>
          <w:b/>
          <w:bCs/>
        </w:rPr>
        <w:t>5</w:t>
      </w:r>
    </w:p>
    <w:p w14:paraId="7C8C9B92" w14:textId="77777777" w:rsidR="00C845D0" w:rsidRPr="00ED4B00" w:rsidRDefault="00C845D0" w:rsidP="00E17F9D">
      <w:pPr>
        <w:pStyle w:val="Rientrocorpodeltesto"/>
        <w:spacing w:after="0" w:line="360" w:lineRule="auto"/>
        <w:ind w:firstLine="0"/>
        <w:jc w:val="center"/>
        <w:rPr>
          <w:rFonts w:ascii="Arial" w:hAnsi="Arial" w:cs="Arial"/>
          <w:b/>
          <w:bCs/>
        </w:rPr>
      </w:pPr>
      <w:r w:rsidRPr="00ED4B00">
        <w:rPr>
          <w:rFonts w:ascii="Arial" w:hAnsi="Arial" w:cs="Arial"/>
          <w:b/>
          <w:bCs/>
        </w:rPr>
        <w:t xml:space="preserve">Requisiti per lo svolgimento del servizio </w:t>
      </w:r>
    </w:p>
    <w:p w14:paraId="393928C0" w14:textId="77777777" w:rsidR="00C408CE" w:rsidRPr="00ED4B00" w:rsidRDefault="00BE0821" w:rsidP="008E6544">
      <w:pPr>
        <w:pStyle w:val="Rientrocorpodeltesto"/>
        <w:numPr>
          <w:ilvl w:val="0"/>
          <w:numId w:val="26"/>
        </w:numPr>
        <w:tabs>
          <w:tab w:val="left" w:pos="426"/>
        </w:tabs>
        <w:spacing w:after="0" w:line="360" w:lineRule="auto"/>
        <w:ind w:left="0" w:firstLine="0"/>
        <w:rPr>
          <w:rFonts w:ascii="Arial" w:hAnsi="Arial" w:cs="Arial"/>
          <w:bCs/>
        </w:rPr>
      </w:pPr>
      <w:r w:rsidRPr="00ED4B00">
        <w:rPr>
          <w:rFonts w:ascii="Arial" w:hAnsi="Arial" w:cs="Arial"/>
          <w:bCs/>
        </w:rPr>
        <w:t>L’Aggiudicatario risulta iscritto all’Albo Nazionale Gestori Ambientali istituito presso la C.C.I.A.A.</w:t>
      </w:r>
      <w:r w:rsidR="00DB4517" w:rsidRPr="00ED4B00">
        <w:rPr>
          <w:rFonts w:ascii="Arial" w:hAnsi="Arial" w:cs="Arial"/>
          <w:bCs/>
        </w:rPr>
        <w:t>, giusto certificato n. (…)</w:t>
      </w:r>
      <w:r w:rsidR="00CE3723" w:rsidRPr="00ED4B00">
        <w:rPr>
          <w:rFonts w:ascii="Arial" w:hAnsi="Arial" w:cs="Arial"/>
          <w:bCs/>
        </w:rPr>
        <w:t xml:space="preserve"> (inizio validità … - fine validità</w:t>
      </w:r>
      <w:proofErr w:type="gramStart"/>
      <w:r w:rsidR="00CE3723" w:rsidRPr="00ED4B00">
        <w:rPr>
          <w:rFonts w:ascii="Arial" w:hAnsi="Arial" w:cs="Arial"/>
          <w:bCs/>
        </w:rPr>
        <w:t xml:space="preserve"> ….</w:t>
      </w:r>
      <w:proofErr w:type="gramEnd"/>
      <w:r w:rsidR="00CE3723" w:rsidRPr="00ED4B00">
        <w:rPr>
          <w:rFonts w:ascii="Arial" w:hAnsi="Arial" w:cs="Arial"/>
          <w:bCs/>
        </w:rPr>
        <w:t>),</w:t>
      </w:r>
      <w:r w:rsidR="00E2361E" w:rsidRPr="00ED4B00">
        <w:rPr>
          <w:rFonts w:ascii="Arial" w:hAnsi="Arial" w:cs="Arial"/>
          <w:bCs/>
        </w:rPr>
        <w:t xml:space="preserve"> </w:t>
      </w:r>
      <w:r w:rsidR="00CE3723" w:rsidRPr="00ED4B00">
        <w:rPr>
          <w:rFonts w:ascii="Arial" w:hAnsi="Arial" w:cs="Arial"/>
          <w:bCs/>
        </w:rPr>
        <w:t>acquisito agli atti della Direzione Regionale</w:t>
      </w:r>
      <w:r w:rsidR="00DB4517" w:rsidRPr="00ED4B00">
        <w:rPr>
          <w:rFonts w:ascii="Arial" w:hAnsi="Arial" w:cs="Arial"/>
          <w:bCs/>
        </w:rPr>
        <w:t xml:space="preserve">. </w:t>
      </w:r>
    </w:p>
    <w:p w14:paraId="7DF6471B" w14:textId="77777777" w:rsidR="007E3707" w:rsidRPr="007E3707" w:rsidRDefault="00B54B35" w:rsidP="005847B9">
      <w:pPr>
        <w:pStyle w:val="Rientrocorpodeltesto"/>
        <w:numPr>
          <w:ilvl w:val="0"/>
          <w:numId w:val="26"/>
        </w:numPr>
        <w:tabs>
          <w:tab w:val="left" w:pos="426"/>
        </w:tabs>
        <w:spacing w:after="0" w:line="360" w:lineRule="auto"/>
        <w:ind w:left="0" w:firstLine="0"/>
        <w:rPr>
          <w:rFonts w:ascii="Arial" w:hAnsi="Arial" w:cs="Arial"/>
          <w:bCs/>
        </w:rPr>
      </w:pPr>
      <w:r w:rsidRPr="00ED4B00">
        <w:rPr>
          <w:rFonts w:ascii="Arial" w:hAnsi="Arial" w:cs="Arial"/>
        </w:rPr>
        <w:lastRenderedPageBreak/>
        <w:t>L’Aggiudicatario ha la disponibilità di …. mezzo/i autorizzato/i al trasporto di rifiuti Categoria 5 - Codice CER 16.01.04 (veicoli fuori uso).</w:t>
      </w:r>
    </w:p>
    <w:p w14:paraId="2146F7DC" w14:textId="5627A639" w:rsidR="007E3707" w:rsidRPr="005847B9" w:rsidRDefault="007E3707" w:rsidP="005847B9">
      <w:pPr>
        <w:pStyle w:val="Rientrocorpodeltesto"/>
        <w:numPr>
          <w:ilvl w:val="0"/>
          <w:numId w:val="26"/>
        </w:numPr>
        <w:tabs>
          <w:tab w:val="left" w:pos="426"/>
        </w:tabs>
        <w:spacing w:after="0" w:line="360" w:lineRule="auto"/>
        <w:ind w:left="0" w:firstLine="0"/>
        <w:rPr>
          <w:rFonts w:ascii="Arial" w:hAnsi="Arial" w:cs="Arial"/>
          <w:bCs/>
        </w:rPr>
      </w:pPr>
      <w:r w:rsidRPr="00A70AC0">
        <w:rPr>
          <w:rFonts w:ascii="Arial" w:hAnsi="Arial" w:cs="Arial"/>
        </w:rPr>
        <w:t>L’Aggiudicatario è iscritto</w:t>
      </w:r>
      <w:r w:rsidRPr="005847B9">
        <w:rPr>
          <w:rFonts w:ascii="Arial" w:hAnsi="Arial" w:cs="Arial"/>
        </w:rPr>
        <w:t xml:space="preserve"> nell’“Elenco dei fornitori, prestatori di servizi ed esecutori di lavori non soggetti a tentativo di infiltrazione mafiosa” c.d. White List, di cui all’art. 1, comma 52, L. n. 190/2012 e al D.P.C.M. 18 aprile 2013 (come modificato dal D.P.C.M. 24 novembre 2016</w:t>
      </w:r>
      <w:r w:rsidR="00467FFA">
        <w:rPr>
          <w:rFonts w:ascii="Arial" w:hAnsi="Arial" w:cs="Arial"/>
        </w:rPr>
        <w:t>).</w:t>
      </w:r>
    </w:p>
    <w:p w14:paraId="1D1CB65C" w14:textId="4A5463CD" w:rsidR="00430EC6" w:rsidRDefault="00430EC6" w:rsidP="008E6544">
      <w:pPr>
        <w:pStyle w:val="Rientrocorpodeltesto"/>
        <w:numPr>
          <w:ilvl w:val="0"/>
          <w:numId w:val="26"/>
        </w:numPr>
        <w:tabs>
          <w:tab w:val="left" w:pos="426"/>
        </w:tabs>
        <w:spacing w:after="0" w:line="360" w:lineRule="auto"/>
        <w:ind w:left="0" w:firstLine="0"/>
        <w:rPr>
          <w:rFonts w:ascii="Arial" w:hAnsi="Arial" w:cs="Arial"/>
          <w:bCs/>
        </w:rPr>
      </w:pPr>
      <w:r w:rsidRPr="00ED4B00">
        <w:rPr>
          <w:rFonts w:ascii="Arial" w:hAnsi="Arial" w:cs="Arial"/>
          <w:bCs/>
        </w:rPr>
        <w:t>L’Aggiudicatario è in possesso dell’Autorizzazione Unica Ambientale rilasciata in data gg/mm/</w:t>
      </w:r>
      <w:proofErr w:type="spellStart"/>
      <w:r w:rsidRPr="00ED4B00">
        <w:rPr>
          <w:rFonts w:ascii="Arial" w:hAnsi="Arial" w:cs="Arial"/>
          <w:bCs/>
        </w:rPr>
        <w:t>aaaa</w:t>
      </w:r>
      <w:proofErr w:type="spellEnd"/>
      <w:r w:rsidRPr="00ED4B00">
        <w:rPr>
          <w:rFonts w:ascii="Arial" w:hAnsi="Arial" w:cs="Arial"/>
          <w:bCs/>
        </w:rPr>
        <w:t xml:space="preserve"> da </w:t>
      </w:r>
      <w:r w:rsidR="00D909B1">
        <w:rPr>
          <w:rFonts w:ascii="Arial" w:hAnsi="Arial" w:cs="Arial"/>
          <w:bCs/>
        </w:rPr>
        <w:t>….</w:t>
      </w:r>
      <w:r w:rsidRPr="00ED4B00">
        <w:rPr>
          <w:rFonts w:ascii="Arial" w:hAnsi="Arial" w:cs="Arial"/>
          <w:bCs/>
        </w:rPr>
        <w:t xml:space="preserve"> </w:t>
      </w:r>
    </w:p>
    <w:p w14:paraId="491DDACC" w14:textId="1742DC73" w:rsidR="00D26BD9" w:rsidRPr="00006FA2" w:rsidRDefault="00D26BD9" w:rsidP="00006FA2">
      <w:pPr>
        <w:pStyle w:val="Rientrocorpodeltesto"/>
        <w:numPr>
          <w:ilvl w:val="0"/>
          <w:numId w:val="26"/>
        </w:numPr>
        <w:tabs>
          <w:tab w:val="left" w:pos="426"/>
        </w:tabs>
        <w:spacing w:after="0" w:line="360" w:lineRule="auto"/>
        <w:ind w:left="0" w:firstLine="0"/>
        <w:rPr>
          <w:rFonts w:ascii="Arial" w:hAnsi="Arial" w:cs="Arial"/>
          <w:bCs/>
        </w:rPr>
      </w:pPr>
      <w:r>
        <w:rPr>
          <w:rFonts w:ascii="Arial" w:hAnsi="Arial" w:cs="Arial"/>
          <w:bCs/>
        </w:rPr>
        <w:t xml:space="preserve">L’Aggiudicatario risulta essere regolarmente iscritto al Registro Elettronico Nazionale sulla Tracciabilità dei Rifiuti (RENTRI) </w:t>
      </w:r>
      <w:r w:rsidRPr="00006FA2">
        <w:rPr>
          <w:rFonts w:ascii="Arial" w:hAnsi="Arial" w:cs="Arial"/>
          <w:bCs/>
        </w:rPr>
        <w:t>a far data dal gg/mm/</w:t>
      </w:r>
      <w:proofErr w:type="spellStart"/>
      <w:r w:rsidRPr="00006FA2">
        <w:rPr>
          <w:rFonts w:ascii="Arial" w:hAnsi="Arial" w:cs="Arial"/>
          <w:bCs/>
        </w:rPr>
        <w:t>aaaa</w:t>
      </w:r>
      <w:proofErr w:type="spellEnd"/>
    </w:p>
    <w:p w14:paraId="718CB26C" w14:textId="77777777" w:rsidR="002E6EE8" w:rsidRPr="00ED4B00" w:rsidRDefault="002E6EE8" w:rsidP="008E6544">
      <w:pPr>
        <w:pStyle w:val="Rientrocorpodeltesto"/>
        <w:numPr>
          <w:ilvl w:val="0"/>
          <w:numId w:val="26"/>
        </w:numPr>
        <w:tabs>
          <w:tab w:val="left" w:pos="426"/>
        </w:tabs>
        <w:spacing w:after="0" w:line="360" w:lineRule="auto"/>
        <w:ind w:left="0" w:firstLine="0"/>
        <w:rPr>
          <w:rFonts w:ascii="Arial" w:hAnsi="Arial" w:cs="Arial"/>
          <w:bCs/>
        </w:rPr>
      </w:pPr>
      <w:r w:rsidRPr="00ED4B00">
        <w:rPr>
          <w:rFonts w:ascii="Arial" w:hAnsi="Arial" w:cs="Arial"/>
          <w:bCs/>
        </w:rPr>
        <w:t xml:space="preserve">Le aree ed i locali annessi utilizzati per lo svolgimento del servizio affidato </w:t>
      </w:r>
      <w:r w:rsidR="00136AF9" w:rsidRPr="00ED4B00">
        <w:rPr>
          <w:rFonts w:ascii="Arial" w:hAnsi="Arial" w:cs="Arial"/>
          <w:bCs/>
        </w:rPr>
        <w:t xml:space="preserve">-risultano </w:t>
      </w:r>
      <w:r w:rsidR="009E5638" w:rsidRPr="00ED4B00">
        <w:rPr>
          <w:rFonts w:ascii="Arial" w:hAnsi="Arial" w:cs="Arial"/>
          <w:bCs/>
        </w:rPr>
        <w:t xml:space="preserve">essere </w:t>
      </w:r>
      <w:r w:rsidRPr="00ED4B00">
        <w:rPr>
          <w:rFonts w:ascii="Arial" w:hAnsi="Arial" w:cs="Arial"/>
          <w:bCs/>
        </w:rPr>
        <w:t>idonei a termini di legge, ed in particolare modo per quanto concerne la disciplina urbanistica, edilizia ed ambientale, ed essere rispondenti alla tipologia di attività che vi si svolgerà.</w:t>
      </w:r>
    </w:p>
    <w:p w14:paraId="3DA5D29E" w14:textId="77777777" w:rsidR="00C408CE" w:rsidRPr="001F3106" w:rsidRDefault="00BE0821" w:rsidP="008E6544">
      <w:pPr>
        <w:pStyle w:val="Rientrocorpodeltesto"/>
        <w:numPr>
          <w:ilvl w:val="0"/>
          <w:numId w:val="26"/>
        </w:numPr>
        <w:tabs>
          <w:tab w:val="left" w:pos="426"/>
        </w:tabs>
        <w:spacing w:after="0" w:line="360" w:lineRule="auto"/>
        <w:ind w:left="0" w:firstLine="0"/>
        <w:rPr>
          <w:rFonts w:ascii="Arial" w:hAnsi="Arial" w:cs="Arial"/>
          <w:bCs/>
        </w:rPr>
      </w:pPr>
      <w:r w:rsidRPr="00ED4B00">
        <w:rPr>
          <w:rFonts w:ascii="Arial" w:hAnsi="Arial" w:cs="Arial"/>
          <w:bCs/>
        </w:rPr>
        <w:t xml:space="preserve">I requisiti tecnici e professionali </w:t>
      </w:r>
      <w:r w:rsidR="00DB4517" w:rsidRPr="00ED4B00">
        <w:rPr>
          <w:rFonts w:ascii="Arial" w:hAnsi="Arial" w:cs="Arial"/>
          <w:bCs/>
        </w:rPr>
        <w:t xml:space="preserve">richiesti </w:t>
      </w:r>
      <w:r w:rsidRPr="00ED4B00">
        <w:rPr>
          <w:rFonts w:ascii="Arial" w:hAnsi="Arial" w:cs="Arial"/>
          <w:bCs/>
        </w:rPr>
        <w:t>per lo svolgimento del servizio debbono sussistere per tutta la durata del contratto. Al riguardo si precisa che, o</w:t>
      </w:r>
      <w:r w:rsidR="00B54B35" w:rsidRPr="00ED4B00">
        <w:rPr>
          <w:rFonts w:ascii="Arial" w:hAnsi="Arial" w:cs="Arial"/>
          <w:bCs/>
        </w:rPr>
        <w:t>ve nel corso di esecuzione del servizio</w:t>
      </w:r>
      <w:r w:rsidRPr="00ED4B00">
        <w:rPr>
          <w:rFonts w:ascii="Arial" w:hAnsi="Arial" w:cs="Arial"/>
          <w:bCs/>
        </w:rPr>
        <w:t>, venga variato il luogo di ubicazione del centro di raccolta</w:t>
      </w:r>
      <w:r w:rsidRPr="001F3106">
        <w:rPr>
          <w:rFonts w:ascii="Arial" w:hAnsi="Arial" w:cs="Arial"/>
          <w:bCs/>
        </w:rPr>
        <w:t xml:space="preserve"> esso dovrà essere comunicato all</w:t>
      </w:r>
      <w:r w:rsidR="00B54B35">
        <w:rPr>
          <w:rFonts w:ascii="Arial" w:hAnsi="Arial" w:cs="Arial"/>
          <w:bCs/>
        </w:rPr>
        <w:t>’Agenzia</w:t>
      </w:r>
      <w:r w:rsidRPr="001F3106">
        <w:rPr>
          <w:rFonts w:ascii="Arial" w:hAnsi="Arial" w:cs="Arial"/>
          <w:bCs/>
        </w:rPr>
        <w:t xml:space="preserve">, con tutta la relativa documentazione.  </w:t>
      </w:r>
    </w:p>
    <w:p w14:paraId="1D8DDB21" w14:textId="77777777" w:rsidR="00815E5F" w:rsidRPr="001F3106" w:rsidRDefault="00815E5F" w:rsidP="00E17F9D">
      <w:pPr>
        <w:pStyle w:val="Rientrocorpodeltesto"/>
        <w:spacing w:after="0" w:line="360" w:lineRule="auto"/>
        <w:ind w:firstLine="0"/>
        <w:jc w:val="center"/>
        <w:rPr>
          <w:rFonts w:ascii="Arial" w:hAnsi="Arial" w:cs="Arial"/>
          <w:b/>
          <w:bCs/>
        </w:rPr>
      </w:pPr>
    </w:p>
    <w:p w14:paraId="395AB935" w14:textId="77777777" w:rsidR="000C5032" w:rsidRDefault="000C5032" w:rsidP="00E17F9D">
      <w:pPr>
        <w:pStyle w:val="Rientrocorpodeltesto"/>
        <w:spacing w:after="0" w:line="360" w:lineRule="auto"/>
        <w:ind w:firstLine="0"/>
        <w:jc w:val="center"/>
        <w:rPr>
          <w:rFonts w:ascii="Arial" w:hAnsi="Arial" w:cs="Arial"/>
          <w:b/>
          <w:bCs/>
        </w:rPr>
      </w:pPr>
    </w:p>
    <w:p w14:paraId="687FF620"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101D2A" w:rsidRPr="001F3106">
        <w:rPr>
          <w:rFonts w:ascii="Arial" w:hAnsi="Arial" w:cs="Arial"/>
          <w:b/>
          <w:bCs/>
        </w:rPr>
        <w:t>6</w:t>
      </w:r>
    </w:p>
    <w:p w14:paraId="10121B98" w14:textId="77777777" w:rsidR="00E17F9D" w:rsidRPr="001F3106" w:rsidRDefault="00E17F9D" w:rsidP="00E17F9D">
      <w:pPr>
        <w:pStyle w:val="Rientrocorpodeltesto"/>
        <w:spacing w:after="0" w:line="360" w:lineRule="auto"/>
        <w:ind w:firstLine="0"/>
        <w:jc w:val="center"/>
        <w:rPr>
          <w:rFonts w:ascii="Arial" w:hAnsi="Arial" w:cs="Arial"/>
          <w:b/>
          <w:bCs/>
          <w:color w:val="FF0000"/>
        </w:rPr>
      </w:pPr>
      <w:r w:rsidRPr="001F3106">
        <w:rPr>
          <w:rFonts w:ascii="Arial" w:hAnsi="Arial" w:cs="Arial"/>
          <w:b/>
          <w:bCs/>
        </w:rPr>
        <w:t xml:space="preserve">Modalità di </w:t>
      </w:r>
      <w:r w:rsidR="001B0B57" w:rsidRPr="001F3106">
        <w:rPr>
          <w:rFonts w:ascii="Arial" w:hAnsi="Arial" w:cs="Arial"/>
          <w:b/>
          <w:bCs/>
        </w:rPr>
        <w:t xml:space="preserve">espletamento del servizio </w:t>
      </w:r>
      <w:r w:rsidRPr="001F3106">
        <w:rPr>
          <w:rFonts w:ascii="Arial" w:hAnsi="Arial" w:cs="Arial"/>
          <w:b/>
          <w:bCs/>
        </w:rPr>
        <w:t xml:space="preserve">e </w:t>
      </w:r>
      <w:r w:rsidR="00E50900" w:rsidRPr="001F3106">
        <w:rPr>
          <w:rFonts w:ascii="Arial" w:hAnsi="Arial" w:cs="Arial"/>
          <w:b/>
          <w:bCs/>
        </w:rPr>
        <w:t>adempimenti</w:t>
      </w:r>
    </w:p>
    <w:p w14:paraId="21B95443" w14:textId="77777777" w:rsidR="00625A82" w:rsidRPr="001F3106" w:rsidRDefault="00625A82" w:rsidP="00625A82">
      <w:pPr>
        <w:pStyle w:val="Rientrocorpodeltesto"/>
        <w:numPr>
          <w:ilvl w:val="0"/>
          <w:numId w:val="10"/>
        </w:numPr>
        <w:tabs>
          <w:tab w:val="clear" w:pos="540"/>
          <w:tab w:val="num" w:pos="360"/>
        </w:tabs>
        <w:spacing w:after="0" w:line="360" w:lineRule="auto"/>
        <w:ind w:left="0" w:firstLine="0"/>
        <w:rPr>
          <w:rFonts w:ascii="Arial" w:hAnsi="Arial" w:cs="Arial"/>
        </w:rPr>
      </w:pPr>
      <w:r w:rsidRPr="001F3106">
        <w:rPr>
          <w:rFonts w:ascii="Arial" w:hAnsi="Arial" w:cs="Arial"/>
        </w:rPr>
        <w:t>L’Aggiudicatari</w:t>
      </w:r>
      <w:r w:rsidR="00D15C1B" w:rsidRPr="001F3106">
        <w:rPr>
          <w:rFonts w:ascii="Arial" w:hAnsi="Arial" w:cs="Arial"/>
        </w:rPr>
        <w:t>o</w:t>
      </w:r>
      <w:r w:rsidRPr="001F3106">
        <w:rPr>
          <w:rFonts w:ascii="Arial" w:hAnsi="Arial" w:cs="Arial"/>
        </w:rPr>
        <w:t xml:space="preserve"> si obbliga ad eseguire il servizio con la massima diligenza, </w:t>
      </w:r>
      <w:r w:rsidR="002006B5" w:rsidRPr="001F3106">
        <w:rPr>
          <w:rFonts w:ascii="Arial" w:hAnsi="Arial" w:cs="Arial"/>
        </w:rPr>
        <w:t>nel rispetto delle norme vigenti ed in conformità a</w:t>
      </w:r>
      <w:r w:rsidR="00F50682" w:rsidRPr="001F3106">
        <w:rPr>
          <w:rFonts w:ascii="Arial" w:hAnsi="Arial" w:cs="Arial"/>
        </w:rPr>
        <w:t xml:space="preserve"> quanto previsto nel presente contratto </w:t>
      </w:r>
      <w:r w:rsidR="009108F7" w:rsidRPr="001F3106">
        <w:rPr>
          <w:rFonts w:ascii="Arial" w:hAnsi="Arial" w:cs="Arial"/>
        </w:rPr>
        <w:t>e</w:t>
      </w:r>
      <w:r w:rsidRPr="001F3106">
        <w:rPr>
          <w:rFonts w:ascii="Arial" w:hAnsi="Arial" w:cs="Arial"/>
        </w:rPr>
        <w:t xml:space="preserve"> alle prescrizioni, condizioni, modalità e termini previsti nella </w:t>
      </w:r>
      <w:r w:rsidR="00D15C1B" w:rsidRPr="001F3106">
        <w:rPr>
          <w:rFonts w:ascii="Arial" w:hAnsi="Arial" w:cs="Arial"/>
        </w:rPr>
        <w:t>documentazione di cui all’articolo</w:t>
      </w:r>
      <w:r w:rsidR="00D07BF4" w:rsidRPr="001F3106">
        <w:rPr>
          <w:rFonts w:ascii="Arial" w:hAnsi="Arial" w:cs="Arial"/>
        </w:rPr>
        <w:t xml:space="preserve"> 2 </w:t>
      </w:r>
      <w:r w:rsidR="00F1563E">
        <w:rPr>
          <w:rFonts w:ascii="Arial" w:hAnsi="Arial" w:cs="Arial"/>
        </w:rPr>
        <w:t>“D</w:t>
      </w:r>
      <w:r w:rsidR="00BE0821" w:rsidRPr="001F3106">
        <w:rPr>
          <w:rFonts w:ascii="Arial" w:hAnsi="Arial" w:cs="Arial"/>
          <w:i/>
        </w:rPr>
        <w:t>ocumenti che fanno parte del contratto</w:t>
      </w:r>
      <w:r w:rsidR="00F1563E">
        <w:rPr>
          <w:rFonts w:ascii="Arial" w:hAnsi="Arial" w:cs="Arial"/>
          <w:i/>
        </w:rPr>
        <w:t>”</w:t>
      </w:r>
      <w:r w:rsidR="00DB4517" w:rsidRPr="001F3106">
        <w:rPr>
          <w:rFonts w:ascii="Arial" w:hAnsi="Arial" w:cs="Arial"/>
        </w:rPr>
        <w:t>.</w:t>
      </w:r>
    </w:p>
    <w:p w14:paraId="5DE25119" w14:textId="77777777" w:rsidR="00E17F9D" w:rsidRPr="001F3106" w:rsidRDefault="009B7046" w:rsidP="0056261E">
      <w:pPr>
        <w:pStyle w:val="Rientrocorpodeltesto"/>
        <w:numPr>
          <w:ilvl w:val="0"/>
          <w:numId w:val="10"/>
        </w:numPr>
        <w:tabs>
          <w:tab w:val="clear" w:pos="540"/>
          <w:tab w:val="num" w:pos="360"/>
        </w:tabs>
        <w:spacing w:after="0" w:line="360" w:lineRule="auto"/>
        <w:ind w:left="0" w:firstLine="0"/>
        <w:rPr>
          <w:rFonts w:ascii="Arial" w:hAnsi="Arial" w:cs="Arial"/>
        </w:rPr>
      </w:pPr>
      <w:r w:rsidRPr="001F3106">
        <w:rPr>
          <w:rFonts w:ascii="Arial" w:hAnsi="Arial" w:cs="Arial"/>
        </w:rPr>
        <w:t>L’Agenzia conferirà l’incarico delle op</w:t>
      </w:r>
      <w:r w:rsidR="00F1563E">
        <w:rPr>
          <w:rFonts w:ascii="Arial" w:hAnsi="Arial" w:cs="Arial"/>
        </w:rPr>
        <w:t>erazioni di cui all’articolo 4 “</w:t>
      </w:r>
      <w:r w:rsidRPr="001F3106">
        <w:rPr>
          <w:rFonts w:ascii="Arial" w:hAnsi="Arial" w:cs="Arial"/>
          <w:i/>
        </w:rPr>
        <w:t>Gestione del servizio</w:t>
      </w:r>
      <w:r w:rsidR="00F1563E">
        <w:rPr>
          <w:rFonts w:ascii="Arial" w:hAnsi="Arial" w:cs="Arial"/>
        </w:rPr>
        <w:t>”</w:t>
      </w:r>
      <w:r w:rsidRPr="001F3106">
        <w:rPr>
          <w:rFonts w:ascii="Arial" w:hAnsi="Arial" w:cs="Arial"/>
        </w:rPr>
        <w:t xml:space="preserve"> tramite la trasmissione all’Aggiudicatario di una specifica nota contenente, tra l’altro, i dati relativi al veicolo da prelevare e trattare</w:t>
      </w:r>
      <w:r w:rsidR="007460FA" w:rsidRPr="001F3106">
        <w:rPr>
          <w:rFonts w:ascii="Arial" w:hAnsi="Arial" w:cs="Arial"/>
        </w:rPr>
        <w:t xml:space="preserve">. </w:t>
      </w:r>
      <w:r w:rsidR="00E17F9D" w:rsidRPr="001F3106">
        <w:rPr>
          <w:rFonts w:ascii="Arial" w:hAnsi="Arial" w:cs="Arial"/>
        </w:rPr>
        <w:t>Copia della medesima nota sarà trasmessa contestualmente anche al custode del veicolo, quale autorizzazione alla consegna dello stesso. I dati identificativi comprenderanno:</w:t>
      </w:r>
    </w:p>
    <w:p w14:paraId="4E4E2637"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sidRPr="001F3106">
        <w:rPr>
          <w:rFonts w:ascii="Arial" w:hAnsi="Arial" w:cs="Arial"/>
        </w:rPr>
        <w:t>la marca ed il modello del veicolo;</w:t>
      </w:r>
    </w:p>
    <w:p w14:paraId="271CE8AB"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sidRPr="001F3106">
        <w:rPr>
          <w:rFonts w:ascii="Arial" w:hAnsi="Arial" w:cs="Arial"/>
        </w:rPr>
        <w:t>il numero di targa o di telaio;</w:t>
      </w:r>
    </w:p>
    <w:p w14:paraId="1B16B60D"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sidRPr="001F3106">
        <w:rPr>
          <w:rFonts w:ascii="Arial" w:hAnsi="Arial" w:cs="Arial"/>
        </w:rPr>
        <w:t>il nominativo e l’indirizzo del custode presso cui il veicolo risulta depositato;</w:t>
      </w:r>
    </w:p>
    <w:p w14:paraId="5152C09A"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sidRPr="001F3106">
        <w:rPr>
          <w:rFonts w:ascii="Arial" w:hAnsi="Arial" w:cs="Arial"/>
        </w:rPr>
        <w:t>la data di affidamento in custodia;</w:t>
      </w:r>
    </w:p>
    <w:p w14:paraId="6EB3B068" w14:textId="77777777" w:rsidR="001B0B57" w:rsidRPr="001F3106" w:rsidRDefault="001B0B57" w:rsidP="001B0B57">
      <w:pPr>
        <w:pStyle w:val="Rientrocorpodeltesto"/>
        <w:numPr>
          <w:ilvl w:val="0"/>
          <w:numId w:val="5"/>
        </w:numPr>
        <w:tabs>
          <w:tab w:val="num" w:pos="720"/>
        </w:tabs>
        <w:spacing w:after="0" w:line="360" w:lineRule="auto"/>
        <w:rPr>
          <w:rFonts w:ascii="Arial" w:hAnsi="Arial" w:cs="Arial"/>
        </w:rPr>
      </w:pPr>
      <w:r w:rsidRPr="001F3106">
        <w:rPr>
          <w:rFonts w:ascii="Arial" w:hAnsi="Arial" w:cs="Arial"/>
        </w:rPr>
        <w:lastRenderedPageBreak/>
        <w:t>l’indicazione dell’Organo accertatore procedente.</w:t>
      </w:r>
    </w:p>
    <w:p w14:paraId="7E836529" w14:textId="207B68FA" w:rsidR="001B0B57" w:rsidRPr="00ED4B00" w:rsidRDefault="001B0B57" w:rsidP="0056261E">
      <w:pPr>
        <w:pStyle w:val="Rientrocorpodeltesto"/>
        <w:numPr>
          <w:ilvl w:val="0"/>
          <w:numId w:val="10"/>
        </w:numPr>
        <w:tabs>
          <w:tab w:val="clear" w:pos="540"/>
          <w:tab w:val="num" w:pos="360"/>
        </w:tabs>
        <w:spacing w:after="0" w:line="360" w:lineRule="auto"/>
        <w:ind w:left="0" w:firstLine="0"/>
        <w:rPr>
          <w:rFonts w:ascii="Arial" w:hAnsi="Arial" w:cs="Arial"/>
        </w:rPr>
      </w:pPr>
      <w:r w:rsidRPr="00ED4B00">
        <w:rPr>
          <w:rFonts w:ascii="Arial" w:hAnsi="Arial" w:cs="Arial"/>
        </w:rPr>
        <w:t>I dati saranno inviati dall’Agenzia all’Aggiudicatario al seguente</w:t>
      </w:r>
      <w:r w:rsidR="0002539D" w:rsidRPr="00ED4B00">
        <w:rPr>
          <w:rFonts w:ascii="Arial" w:hAnsi="Arial" w:cs="Arial"/>
        </w:rPr>
        <w:t>/i</w:t>
      </w:r>
      <w:r w:rsidRPr="00ED4B00">
        <w:rPr>
          <w:rFonts w:ascii="Arial" w:hAnsi="Arial" w:cs="Arial"/>
        </w:rPr>
        <w:t xml:space="preserve"> indirizzo</w:t>
      </w:r>
      <w:r w:rsidR="0002539D" w:rsidRPr="00ED4B00">
        <w:rPr>
          <w:rFonts w:ascii="Arial" w:hAnsi="Arial" w:cs="Arial"/>
        </w:rPr>
        <w:t>/i</w:t>
      </w:r>
      <w:r w:rsidRPr="00ED4B00">
        <w:rPr>
          <w:rFonts w:ascii="Arial" w:hAnsi="Arial" w:cs="Arial"/>
        </w:rPr>
        <w:t xml:space="preserve"> di posta elett</w:t>
      </w:r>
      <w:r w:rsidR="002D000B" w:rsidRPr="00ED4B00">
        <w:rPr>
          <w:rFonts w:ascii="Arial" w:hAnsi="Arial" w:cs="Arial"/>
        </w:rPr>
        <w:t>ronica</w:t>
      </w:r>
      <w:r w:rsidR="0056261E" w:rsidRPr="00ED4B00">
        <w:rPr>
          <w:rFonts w:ascii="Arial" w:hAnsi="Arial" w:cs="Arial"/>
        </w:rPr>
        <w:t xml:space="preserve"> (</w:t>
      </w:r>
      <w:proofErr w:type="gramStart"/>
      <w:r w:rsidR="002D000B" w:rsidRPr="00ED4B00">
        <w:rPr>
          <w:rFonts w:ascii="Arial" w:hAnsi="Arial" w:cs="Arial"/>
        </w:rPr>
        <w:t>…</w:t>
      </w:r>
      <w:r w:rsidR="0056261E" w:rsidRPr="00ED4B00">
        <w:rPr>
          <w:rFonts w:ascii="Arial" w:hAnsi="Arial" w:cs="Arial"/>
        </w:rPr>
        <w:t>)</w:t>
      </w:r>
      <w:r w:rsidR="002D000B" w:rsidRPr="00ED4B00">
        <w:rPr>
          <w:rFonts w:ascii="Arial" w:hAnsi="Arial" w:cs="Arial"/>
        </w:rPr>
        <w:t>@</w:t>
      </w:r>
      <w:proofErr w:type="gramEnd"/>
      <w:r w:rsidR="0056261E" w:rsidRPr="00ED4B00">
        <w:rPr>
          <w:rFonts w:ascii="Arial" w:hAnsi="Arial" w:cs="Arial"/>
        </w:rPr>
        <w:t>(…)</w:t>
      </w:r>
      <w:r w:rsidRPr="00ED4B00">
        <w:rPr>
          <w:rFonts w:ascii="Arial" w:hAnsi="Arial" w:cs="Arial"/>
        </w:rPr>
        <w:t>, ovvero al seguente n. di fax</w:t>
      </w:r>
      <w:r w:rsidR="0056261E" w:rsidRPr="00ED4B00">
        <w:rPr>
          <w:rFonts w:ascii="Arial" w:hAnsi="Arial" w:cs="Arial"/>
        </w:rPr>
        <w:t xml:space="preserve"> (</w:t>
      </w:r>
      <w:r w:rsidRPr="00ED4B00">
        <w:rPr>
          <w:rFonts w:ascii="Arial" w:hAnsi="Arial" w:cs="Arial"/>
        </w:rPr>
        <w:t>…</w:t>
      </w:r>
      <w:r w:rsidR="0056261E" w:rsidRPr="00ED4B00">
        <w:rPr>
          <w:rFonts w:ascii="Arial" w:hAnsi="Arial" w:cs="Arial"/>
        </w:rPr>
        <w:t>)</w:t>
      </w:r>
      <w:r w:rsidR="002761EB" w:rsidRPr="00ED4B00">
        <w:rPr>
          <w:rFonts w:ascii="Arial" w:hAnsi="Arial" w:cs="Arial"/>
        </w:rPr>
        <w:t>. Tale invio potrà essere effettuato dall’Agenzia dal lunedì al venerdì (esclusi i festivi), dalle ore 8</w:t>
      </w:r>
      <w:r w:rsidR="00430EC6" w:rsidRPr="00ED4B00">
        <w:rPr>
          <w:rFonts w:ascii="Arial" w:hAnsi="Arial" w:cs="Arial"/>
        </w:rPr>
        <w:t>:</w:t>
      </w:r>
      <w:r w:rsidR="002761EB" w:rsidRPr="00ED4B00">
        <w:rPr>
          <w:rFonts w:ascii="Arial" w:hAnsi="Arial" w:cs="Arial"/>
        </w:rPr>
        <w:t>00 alle ore</w:t>
      </w:r>
      <w:r w:rsidR="00D26BD9">
        <w:rPr>
          <w:rFonts w:ascii="Arial" w:hAnsi="Arial" w:cs="Arial"/>
        </w:rPr>
        <w:t xml:space="preserve"> 17:42</w:t>
      </w:r>
      <w:r w:rsidR="002761EB" w:rsidRPr="00ED4B00">
        <w:rPr>
          <w:rFonts w:ascii="Arial" w:hAnsi="Arial" w:cs="Arial"/>
        </w:rPr>
        <w:t>.</w:t>
      </w:r>
      <w:r w:rsidRPr="00ED4B00">
        <w:rPr>
          <w:rFonts w:ascii="Arial" w:hAnsi="Arial" w:cs="Arial"/>
        </w:rPr>
        <w:t xml:space="preserve"> L’Aggiudicatario d</w:t>
      </w:r>
      <w:r w:rsidR="0056261E" w:rsidRPr="00ED4B00">
        <w:rPr>
          <w:rFonts w:ascii="Arial" w:hAnsi="Arial" w:cs="Arial"/>
        </w:rPr>
        <w:t xml:space="preserve">ovrà </w:t>
      </w:r>
      <w:r w:rsidRPr="00ED4B00">
        <w:rPr>
          <w:rFonts w:ascii="Arial" w:hAnsi="Arial" w:cs="Arial"/>
        </w:rPr>
        <w:t xml:space="preserve">dare immediata notizia delle eventuali </w:t>
      </w:r>
      <w:r w:rsidR="002761EB" w:rsidRPr="00ED4B00">
        <w:rPr>
          <w:rFonts w:ascii="Arial" w:hAnsi="Arial" w:cs="Arial"/>
        </w:rPr>
        <w:t xml:space="preserve">variazioni dei </w:t>
      </w:r>
      <w:proofErr w:type="gramStart"/>
      <w:r w:rsidR="002761EB" w:rsidRPr="00ED4B00">
        <w:rPr>
          <w:rFonts w:ascii="Arial" w:hAnsi="Arial" w:cs="Arial"/>
        </w:rPr>
        <w:t>predetti</w:t>
      </w:r>
      <w:proofErr w:type="gramEnd"/>
      <w:r w:rsidRPr="00ED4B00">
        <w:rPr>
          <w:rFonts w:ascii="Arial" w:hAnsi="Arial" w:cs="Arial"/>
        </w:rPr>
        <w:t xml:space="preserve"> recapiti.</w:t>
      </w:r>
      <w:r w:rsidR="002761EB" w:rsidRPr="00ED4B00">
        <w:rPr>
          <w:rFonts w:ascii="Arial" w:hAnsi="Arial" w:cs="Arial"/>
        </w:rPr>
        <w:t xml:space="preserve"> </w:t>
      </w:r>
    </w:p>
    <w:p w14:paraId="11CCDEF1" w14:textId="47AF9DD9" w:rsidR="002D000B" w:rsidRPr="00ED4B00" w:rsidRDefault="002D000B" w:rsidP="0056261E">
      <w:pPr>
        <w:pStyle w:val="Rientrocorpodeltesto"/>
        <w:numPr>
          <w:ilvl w:val="0"/>
          <w:numId w:val="10"/>
        </w:numPr>
        <w:tabs>
          <w:tab w:val="clear" w:pos="540"/>
          <w:tab w:val="num" w:pos="360"/>
        </w:tabs>
        <w:spacing w:after="0" w:line="360" w:lineRule="auto"/>
        <w:ind w:left="0" w:firstLine="0"/>
        <w:rPr>
          <w:rFonts w:ascii="Arial" w:hAnsi="Arial" w:cs="Arial"/>
        </w:rPr>
      </w:pPr>
      <w:r w:rsidRPr="00ED4B00">
        <w:rPr>
          <w:rFonts w:ascii="Arial" w:hAnsi="Arial" w:cs="Arial"/>
        </w:rPr>
        <w:t>Le copie dei formulari-rifiuti</w:t>
      </w:r>
      <w:r w:rsidR="000810FA" w:rsidRPr="00ED4B00">
        <w:rPr>
          <w:rFonts w:ascii="Arial" w:hAnsi="Arial" w:cs="Arial"/>
        </w:rPr>
        <w:t xml:space="preserve"> </w:t>
      </w:r>
      <w:r w:rsidR="000810FA" w:rsidRPr="00ED4B00">
        <w:rPr>
          <w:rFonts w:ascii="Arial" w:hAnsi="Arial" w:cs="Arial"/>
          <w:bCs/>
        </w:rPr>
        <w:t>ovvero di altra documentazione prevista dalla normativa vigente</w:t>
      </w:r>
      <w:r w:rsidRPr="00ED4B00">
        <w:rPr>
          <w:rFonts w:ascii="Arial" w:hAnsi="Arial" w:cs="Arial"/>
        </w:rPr>
        <w:t xml:space="preserve">, relativi ai mezzi prelevati presso i custodi, </w:t>
      </w:r>
      <w:r w:rsidR="00BE0821" w:rsidRPr="00ED4B00">
        <w:rPr>
          <w:rFonts w:ascii="Arial" w:hAnsi="Arial" w:cs="Arial"/>
          <w:u w:val="single"/>
        </w:rPr>
        <w:t xml:space="preserve">devono essere anticipatamente trasmesse all’Agenzia </w:t>
      </w:r>
      <w:r w:rsidR="00EC4875" w:rsidRPr="00ED4B00">
        <w:rPr>
          <w:rFonts w:ascii="Arial" w:hAnsi="Arial" w:cs="Arial"/>
        </w:rPr>
        <w:t>al seguente indirizzo e-mail</w:t>
      </w:r>
      <w:r w:rsidR="00EC4875">
        <w:rPr>
          <w:rFonts w:ascii="Arial" w:hAnsi="Arial" w:cs="Arial"/>
        </w:rPr>
        <w:t xml:space="preserve"> istituzionale della Direzione Regionale</w:t>
      </w:r>
      <w:r w:rsidR="00EC4875" w:rsidRPr="00ED4B00">
        <w:rPr>
          <w:rFonts w:ascii="Arial" w:hAnsi="Arial" w:cs="Arial"/>
        </w:rPr>
        <w:t>: (</w:t>
      </w:r>
      <w:proofErr w:type="gramStart"/>
      <w:r w:rsidR="00EC4875" w:rsidRPr="00ED4B00">
        <w:rPr>
          <w:rFonts w:ascii="Arial" w:hAnsi="Arial" w:cs="Arial"/>
        </w:rPr>
        <w:t>…)@</w:t>
      </w:r>
      <w:proofErr w:type="gramEnd"/>
      <w:r w:rsidR="00EC4875" w:rsidRPr="00ED4B00">
        <w:rPr>
          <w:rFonts w:ascii="Arial" w:hAnsi="Arial" w:cs="Arial"/>
        </w:rPr>
        <w:t>(…)</w:t>
      </w:r>
      <w:r w:rsidR="00EC4875">
        <w:rPr>
          <w:rFonts w:ascii="Arial" w:hAnsi="Arial" w:cs="Arial"/>
        </w:rPr>
        <w:t xml:space="preserve"> </w:t>
      </w:r>
      <w:r w:rsidRPr="00ED4B00">
        <w:rPr>
          <w:rFonts w:ascii="Arial" w:hAnsi="Arial" w:cs="Arial"/>
        </w:rPr>
        <w:t xml:space="preserve">o, in alternativa, </w:t>
      </w:r>
      <w:r w:rsidR="00EC4875" w:rsidRPr="00ED4B00">
        <w:rPr>
          <w:rFonts w:ascii="Arial" w:hAnsi="Arial" w:cs="Arial"/>
          <w:u w:val="single"/>
        </w:rPr>
        <w:t>a mezzo fax al n. (…)</w:t>
      </w:r>
      <w:r w:rsidRPr="00ED4B00">
        <w:rPr>
          <w:rFonts w:ascii="Arial" w:hAnsi="Arial" w:cs="Arial"/>
        </w:rPr>
        <w:t xml:space="preserve">, </w:t>
      </w:r>
      <w:r w:rsidR="00BE0821" w:rsidRPr="00ED4B00">
        <w:rPr>
          <w:rFonts w:ascii="Arial" w:hAnsi="Arial" w:cs="Arial"/>
          <w:u w:val="single"/>
        </w:rPr>
        <w:t>entro 72 ore dal ritiro di ciascun veicolo</w:t>
      </w:r>
      <w:r w:rsidR="00734738" w:rsidRPr="00ED4B00">
        <w:rPr>
          <w:rFonts w:ascii="Arial" w:hAnsi="Arial" w:cs="Arial"/>
          <w:u w:val="single"/>
        </w:rPr>
        <w:t>. I</w:t>
      </w:r>
      <w:r w:rsidR="00277387" w:rsidRPr="00ED4B00">
        <w:rPr>
          <w:rFonts w:ascii="Arial" w:hAnsi="Arial" w:cs="Arial"/>
        </w:rPr>
        <w:t xml:space="preserve">l mancato rispetto </w:t>
      </w:r>
      <w:r w:rsidR="0008598F" w:rsidRPr="00ED4B00">
        <w:rPr>
          <w:rFonts w:ascii="Arial" w:hAnsi="Arial" w:cs="Arial"/>
        </w:rPr>
        <w:t>del</w:t>
      </w:r>
      <w:r w:rsidR="00277387" w:rsidRPr="00ED4B00">
        <w:rPr>
          <w:rFonts w:ascii="Arial" w:hAnsi="Arial" w:cs="Arial"/>
        </w:rPr>
        <w:t xml:space="preserve"> citato termine comporterà l’applicazione della penale </w:t>
      </w:r>
      <w:r w:rsidR="00277387" w:rsidRPr="00ED4B00">
        <w:rPr>
          <w:rFonts w:ascii="Arial" w:hAnsi="Arial" w:cs="Arial"/>
          <w:bCs/>
        </w:rPr>
        <w:t>prevista al successivo articolo 10 comma 1</w:t>
      </w:r>
      <w:r w:rsidRPr="00ED4B00">
        <w:rPr>
          <w:rFonts w:ascii="Arial" w:hAnsi="Arial" w:cs="Arial"/>
        </w:rPr>
        <w:t>.</w:t>
      </w:r>
    </w:p>
    <w:p w14:paraId="7B917F91" w14:textId="77777777" w:rsidR="002D000B" w:rsidRPr="00ED4B00" w:rsidRDefault="002D000B" w:rsidP="0056261E">
      <w:pPr>
        <w:pStyle w:val="Rientrocorpodeltesto"/>
        <w:numPr>
          <w:ilvl w:val="0"/>
          <w:numId w:val="10"/>
        </w:numPr>
        <w:tabs>
          <w:tab w:val="clear" w:pos="540"/>
          <w:tab w:val="num" w:pos="360"/>
        </w:tabs>
        <w:spacing w:after="0" w:line="360" w:lineRule="auto"/>
        <w:ind w:left="0" w:firstLine="0"/>
        <w:rPr>
          <w:rFonts w:ascii="Arial" w:hAnsi="Arial" w:cs="Arial"/>
        </w:rPr>
      </w:pPr>
      <w:r w:rsidRPr="00ED4B00">
        <w:rPr>
          <w:rFonts w:ascii="Arial" w:hAnsi="Arial" w:cs="Arial"/>
        </w:rPr>
        <w:t xml:space="preserve">L’Aggiudicatario, entro il periodo di “franchigia” di </w:t>
      </w:r>
      <w:r w:rsidR="00661DB7" w:rsidRPr="00ED4B00">
        <w:rPr>
          <w:rFonts w:ascii="Arial" w:hAnsi="Arial" w:cs="Arial"/>
        </w:rPr>
        <w:t>cui al successivo art</w:t>
      </w:r>
      <w:r w:rsidR="002D7F26" w:rsidRPr="00ED4B00">
        <w:rPr>
          <w:rFonts w:ascii="Arial" w:hAnsi="Arial" w:cs="Arial"/>
        </w:rPr>
        <w:t>icolo 9</w:t>
      </w:r>
      <w:r w:rsidR="00BE0821" w:rsidRPr="00ED4B00">
        <w:rPr>
          <w:rFonts w:ascii="Arial" w:hAnsi="Arial" w:cs="Arial"/>
          <w:color w:val="FF0000"/>
        </w:rPr>
        <w:t xml:space="preserve"> </w:t>
      </w:r>
      <w:r w:rsidR="00F1563E" w:rsidRPr="00ED4B00">
        <w:rPr>
          <w:rFonts w:ascii="Arial" w:hAnsi="Arial" w:cs="Arial"/>
        </w:rPr>
        <w:t>“</w:t>
      </w:r>
      <w:r w:rsidR="00F1563E" w:rsidRPr="00ED4B00">
        <w:rPr>
          <w:rFonts w:ascii="Arial" w:hAnsi="Arial" w:cs="Arial"/>
          <w:i/>
        </w:rPr>
        <w:t>O</w:t>
      </w:r>
      <w:r w:rsidR="002D7F26" w:rsidRPr="00ED4B00">
        <w:rPr>
          <w:rFonts w:ascii="Arial" w:hAnsi="Arial" w:cs="Arial"/>
          <w:i/>
        </w:rPr>
        <w:t xml:space="preserve">neri </w:t>
      </w:r>
      <w:r w:rsidR="00BE0821" w:rsidRPr="00ED4B00">
        <w:rPr>
          <w:rFonts w:ascii="Arial" w:hAnsi="Arial" w:cs="Arial"/>
          <w:i/>
        </w:rPr>
        <w:t>di custodia extra franchigia</w:t>
      </w:r>
      <w:r w:rsidR="00F1563E" w:rsidRPr="00ED4B00">
        <w:rPr>
          <w:rFonts w:ascii="Arial" w:hAnsi="Arial" w:cs="Arial"/>
          <w:i/>
        </w:rPr>
        <w:t>”</w:t>
      </w:r>
      <w:r w:rsidR="00661DB7" w:rsidRPr="00ED4B00">
        <w:rPr>
          <w:rFonts w:ascii="Arial" w:hAnsi="Arial" w:cs="Arial"/>
        </w:rPr>
        <w:t>,</w:t>
      </w:r>
      <w:r w:rsidRPr="00ED4B00">
        <w:rPr>
          <w:rFonts w:ascii="Arial" w:hAnsi="Arial" w:cs="Arial"/>
        </w:rPr>
        <w:t xml:space="preserve"> deve segnalare a mezzo fax, o in alternativa a mezzo e-mail, tutti i casi in cui si verifichino incongruenze tali da comportare l’impossibilità </w:t>
      </w:r>
      <w:proofErr w:type="gramStart"/>
      <w:r w:rsidRPr="00ED4B00">
        <w:rPr>
          <w:rFonts w:ascii="Arial" w:hAnsi="Arial" w:cs="Arial"/>
        </w:rPr>
        <w:t>ad</w:t>
      </w:r>
      <w:proofErr w:type="gramEnd"/>
      <w:r w:rsidRPr="00ED4B00">
        <w:rPr>
          <w:rFonts w:ascii="Arial" w:hAnsi="Arial" w:cs="Arial"/>
        </w:rPr>
        <w:t xml:space="preserve"> adempiere alle attività di prelievo del veicolo. </w:t>
      </w:r>
    </w:p>
    <w:p w14:paraId="17D7CA79" w14:textId="77777777" w:rsidR="00A94101" w:rsidRPr="00ED4B00" w:rsidRDefault="002D000B" w:rsidP="00A94101">
      <w:pPr>
        <w:pStyle w:val="Rientrocorpodeltesto"/>
        <w:numPr>
          <w:ilvl w:val="0"/>
          <w:numId w:val="10"/>
        </w:numPr>
        <w:tabs>
          <w:tab w:val="clear" w:pos="540"/>
          <w:tab w:val="num" w:pos="360"/>
        </w:tabs>
        <w:spacing w:after="0" w:line="360" w:lineRule="auto"/>
        <w:ind w:left="0" w:firstLine="0"/>
        <w:rPr>
          <w:rFonts w:ascii="Arial" w:hAnsi="Arial" w:cs="Arial"/>
        </w:rPr>
      </w:pPr>
      <w:r w:rsidRPr="00ED4B00">
        <w:rPr>
          <w:rFonts w:ascii="Arial" w:hAnsi="Arial" w:cs="Arial"/>
        </w:rPr>
        <w:t xml:space="preserve">Constatata l’effettiva impossibilità </w:t>
      </w:r>
      <w:proofErr w:type="gramStart"/>
      <w:r w:rsidRPr="00ED4B00">
        <w:rPr>
          <w:rFonts w:ascii="Arial" w:hAnsi="Arial" w:cs="Arial"/>
        </w:rPr>
        <w:t>ad</w:t>
      </w:r>
      <w:proofErr w:type="gramEnd"/>
      <w:r w:rsidRPr="00ED4B00">
        <w:rPr>
          <w:rFonts w:ascii="Arial" w:hAnsi="Arial" w:cs="Arial"/>
        </w:rPr>
        <w:t xml:space="preserve"> ad</w:t>
      </w:r>
      <w:r w:rsidR="004E7298" w:rsidRPr="00ED4B00">
        <w:rPr>
          <w:rFonts w:ascii="Arial" w:hAnsi="Arial" w:cs="Arial"/>
        </w:rPr>
        <w:t xml:space="preserve">empiere all’incarico conferito, </w:t>
      </w:r>
      <w:r w:rsidRPr="00ED4B00">
        <w:rPr>
          <w:rFonts w:ascii="Arial" w:hAnsi="Arial" w:cs="Arial"/>
        </w:rPr>
        <w:t>l’Agenzia provvederà alla trasmissione all’Aggiudicatario delle opportune integrazioni o rettifiche. I nuovi termini per il ritiro decorreranno dalla data di ricezione di tali rettifiche</w:t>
      </w:r>
      <w:r w:rsidR="00463B58" w:rsidRPr="00ED4B00">
        <w:rPr>
          <w:rFonts w:ascii="Arial" w:hAnsi="Arial" w:cs="Arial"/>
        </w:rPr>
        <w:t xml:space="preserve">. </w:t>
      </w:r>
    </w:p>
    <w:p w14:paraId="4C7F53E8" w14:textId="77777777" w:rsidR="00277387" w:rsidRPr="00ED4B00" w:rsidRDefault="00277387" w:rsidP="00A94101">
      <w:pPr>
        <w:pStyle w:val="Rientrocorpodeltesto"/>
        <w:numPr>
          <w:ilvl w:val="0"/>
          <w:numId w:val="10"/>
        </w:numPr>
        <w:tabs>
          <w:tab w:val="clear" w:pos="540"/>
          <w:tab w:val="num" w:pos="360"/>
        </w:tabs>
        <w:spacing w:after="0" w:line="360" w:lineRule="auto"/>
        <w:ind w:left="0" w:firstLine="0"/>
        <w:rPr>
          <w:rFonts w:ascii="Arial" w:hAnsi="Arial" w:cs="Arial"/>
        </w:rPr>
      </w:pPr>
      <w:r w:rsidRPr="00ED4B00">
        <w:rPr>
          <w:rFonts w:ascii="Arial" w:hAnsi="Arial" w:cs="Arial"/>
        </w:rPr>
        <w:t>Per tutti i mezzi prelevati mensilmente, entro l’ultimo giorno del mese successivo, l’Aggiudicatario provvederà a far pervenire all’Agenzia i seguenti documenti:</w:t>
      </w:r>
    </w:p>
    <w:p w14:paraId="4BC2BDDA" w14:textId="77777777" w:rsidR="00277387" w:rsidRPr="00ED4B00" w:rsidRDefault="00277387" w:rsidP="00277387">
      <w:pPr>
        <w:pStyle w:val="Rientrocorpodeltesto"/>
        <w:numPr>
          <w:ilvl w:val="0"/>
          <w:numId w:val="24"/>
        </w:numPr>
        <w:spacing w:after="0" w:line="360" w:lineRule="auto"/>
        <w:rPr>
          <w:rFonts w:ascii="Arial" w:hAnsi="Arial" w:cs="Arial"/>
        </w:rPr>
      </w:pPr>
      <w:r w:rsidRPr="00ED4B00">
        <w:rPr>
          <w:rFonts w:ascii="Arial" w:hAnsi="Arial" w:cs="Arial"/>
          <w:i/>
        </w:rPr>
        <w:t>formulario-rifiuti</w:t>
      </w:r>
      <w:r w:rsidRPr="00ED4B00">
        <w:rPr>
          <w:rFonts w:ascii="Arial" w:hAnsi="Arial" w:cs="Arial"/>
        </w:rPr>
        <w:t xml:space="preserve"> istituito ai sensi del D. Lgs. 5 febbraio 1997, n. 22 e </w:t>
      </w:r>
      <w:proofErr w:type="spellStart"/>
      <w:r w:rsidRPr="00ED4B00">
        <w:rPr>
          <w:rFonts w:ascii="Arial" w:hAnsi="Arial" w:cs="Arial"/>
        </w:rPr>
        <w:t>s.m.i.</w:t>
      </w:r>
      <w:proofErr w:type="spellEnd"/>
      <w:r w:rsidRPr="00ED4B00">
        <w:rPr>
          <w:rFonts w:ascii="Arial" w:hAnsi="Arial" w:cs="Arial"/>
        </w:rPr>
        <w:t xml:space="preserve"> o altro documento previsto dalle disposizioni normative;</w:t>
      </w:r>
    </w:p>
    <w:p w14:paraId="08FA347B" w14:textId="77777777" w:rsidR="00277387" w:rsidRPr="00ED4B00" w:rsidRDefault="00277387" w:rsidP="00277387">
      <w:pPr>
        <w:pStyle w:val="Rientrocorpodeltesto"/>
        <w:numPr>
          <w:ilvl w:val="0"/>
          <w:numId w:val="24"/>
        </w:numPr>
        <w:spacing w:after="0" w:line="360" w:lineRule="auto"/>
        <w:rPr>
          <w:rFonts w:ascii="Arial" w:hAnsi="Arial" w:cs="Arial"/>
        </w:rPr>
      </w:pPr>
      <w:r w:rsidRPr="00ED4B00">
        <w:rPr>
          <w:rFonts w:ascii="Arial" w:hAnsi="Arial" w:cs="Arial"/>
          <w:i/>
        </w:rPr>
        <w:t>il certificato di rottamazione</w:t>
      </w:r>
      <w:r w:rsidRPr="00ED4B00">
        <w:rPr>
          <w:rFonts w:ascii="Arial" w:hAnsi="Arial" w:cs="Arial"/>
        </w:rPr>
        <w:t xml:space="preserve"> previsto ai sensi dell’art. 5, comma 7, D. Lgs. 24 giugno 2003, n. 209 e </w:t>
      </w:r>
      <w:proofErr w:type="spellStart"/>
      <w:r w:rsidRPr="00ED4B00">
        <w:rPr>
          <w:rFonts w:ascii="Arial" w:hAnsi="Arial" w:cs="Arial"/>
        </w:rPr>
        <w:t>s.m.i.</w:t>
      </w:r>
      <w:proofErr w:type="spellEnd"/>
      <w:r w:rsidRPr="00ED4B00">
        <w:rPr>
          <w:rFonts w:ascii="Arial" w:hAnsi="Arial" w:cs="Arial"/>
        </w:rPr>
        <w:t>;</w:t>
      </w:r>
    </w:p>
    <w:p w14:paraId="01BC15D3" w14:textId="77777777" w:rsidR="00277387" w:rsidRPr="00ED4B00" w:rsidRDefault="00277387" w:rsidP="00277387">
      <w:pPr>
        <w:pStyle w:val="Rientrocorpodeltesto"/>
        <w:numPr>
          <w:ilvl w:val="0"/>
          <w:numId w:val="24"/>
        </w:numPr>
        <w:spacing w:after="0" w:line="360" w:lineRule="auto"/>
        <w:rPr>
          <w:rFonts w:ascii="Arial" w:hAnsi="Arial" w:cs="Arial"/>
        </w:rPr>
      </w:pPr>
      <w:r w:rsidRPr="00ED4B00">
        <w:rPr>
          <w:rFonts w:ascii="Arial" w:hAnsi="Arial" w:cs="Arial"/>
        </w:rPr>
        <w:t xml:space="preserve">il </w:t>
      </w:r>
      <w:r w:rsidRPr="00ED4B00">
        <w:rPr>
          <w:rFonts w:ascii="Arial" w:hAnsi="Arial" w:cs="Arial"/>
          <w:i/>
        </w:rPr>
        <w:t>certificato di cessazione della circolazione (radiazione)</w:t>
      </w:r>
      <w:r w:rsidRPr="00ED4B00">
        <w:rPr>
          <w:rFonts w:ascii="Arial" w:hAnsi="Arial" w:cs="Arial"/>
        </w:rPr>
        <w:t xml:space="preserve"> rilasciato dal PRA. </w:t>
      </w:r>
    </w:p>
    <w:p w14:paraId="279DE98A" w14:textId="77777777" w:rsidR="00BB4F6C" w:rsidRPr="001F3106" w:rsidRDefault="00BB4F6C" w:rsidP="00E17F9D">
      <w:pPr>
        <w:pStyle w:val="Rientrocorpodeltesto"/>
        <w:spacing w:after="0" w:line="360" w:lineRule="auto"/>
        <w:ind w:firstLine="0"/>
        <w:jc w:val="center"/>
        <w:rPr>
          <w:rFonts w:ascii="Arial" w:hAnsi="Arial" w:cs="Arial"/>
          <w:b/>
          <w:bCs/>
        </w:rPr>
      </w:pPr>
    </w:p>
    <w:p w14:paraId="70151B37"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2D7F26" w:rsidRPr="001F3106">
        <w:rPr>
          <w:rFonts w:ascii="Arial" w:hAnsi="Arial" w:cs="Arial"/>
          <w:b/>
          <w:bCs/>
        </w:rPr>
        <w:t>7</w:t>
      </w:r>
    </w:p>
    <w:p w14:paraId="74C1F3C7" w14:textId="6B0D6261" w:rsidR="001B0178" w:rsidRPr="00ED4B00" w:rsidRDefault="00E17F9D" w:rsidP="001B0178">
      <w:pPr>
        <w:pStyle w:val="Intestazione"/>
        <w:tabs>
          <w:tab w:val="clear" w:pos="4819"/>
          <w:tab w:val="clear" w:pos="9638"/>
        </w:tabs>
        <w:spacing w:line="360" w:lineRule="auto"/>
        <w:jc w:val="both"/>
        <w:rPr>
          <w:rFonts w:ascii="Arial" w:hAnsi="Arial" w:cs="Arial"/>
          <w:b/>
        </w:rPr>
      </w:pPr>
      <w:r w:rsidRPr="00ED4B00">
        <w:rPr>
          <w:rFonts w:ascii="Arial" w:hAnsi="Arial" w:cs="Arial"/>
          <w:b/>
          <w:bCs/>
        </w:rPr>
        <w:t xml:space="preserve">Cancellazione dal Pubblico Registro Automobilistico dei veicoli </w:t>
      </w:r>
      <w:r w:rsidR="00463B58" w:rsidRPr="00ED4B00">
        <w:rPr>
          <w:rFonts w:ascii="Arial" w:hAnsi="Arial" w:cs="Arial"/>
          <w:b/>
          <w:bCs/>
        </w:rPr>
        <w:t>demoli</w:t>
      </w:r>
      <w:r w:rsidRPr="00ED4B00">
        <w:rPr>
          <w:rFonts w:ascii="Arial" w:hAnsi="Arial" w:cs="Arial"/>
          <w:b/>
          <w:bCs/>
        </w:rPr>
        <w:t>ti</w:t>
      </w:r>
      <w:r w:rsidR="00CF7449" w:rsidRPr="00ED4B00">
        <w:rPr>
          <w:rFonts w:ascii="Arial" w:hAnsi="Arial" w:cs="Arial"/>
          <w:b/>
          <w:bCs/>
        </w:rPr>
        <w:t xml:space="preserve"> –</w:t>
      </w:r>
      <w:r w:rsidR="006514BD" w:rsidRPr="00ED4B00">
        <w:rPr>
          <w:rFonts w:ascii="Arial" w:hAnsi="Arial" w:cs="Arial"/>
          <w:b/>
          <w:bCs/>
        </w:rPr>
        <w:t xml:space="preserve"> </w:t>
      </w:r>
      <w:r w:rsidR="001B0178" w:rsidRPr="00ED4B00">
        <w:rPr>
          <w:rFonts w:ascii="Arial" w:hAnsi="Arial" w:cs="Arial"/>
          <w:b/>
          <w:bCs/>
        </w:rPr>
        <w:t>Adempimenti in caso di veicoli con targhe straniere – Adempimenti in caso di ciclomotori/</w:t>
      </w:r>
      <w:r w:rsidR="001B0178" w:rsidRPr="00ED4B00">
        <w:rPr>
          <w:rFonts w:ascii="Arial" w:hAnsi="Arial" w:cs="Arial"/>
          <w:b/>
          <w:bCs/>
          <w:i/>
        </w:rPr>
        <w:t xml:space="preserve">microcar </w:t>
      </w:r>
      <w:r w:rsidR="00430EC6" w:rsidRPr="00ED4B00">
        <w:rPr>
          <w:rFonts w:ascii="Arial" w:hAnsi="Arial" w:cs="Arial"/>
          <w:b/>
          <w:bCs/>
        </w:rPr>
        <w:t>muniti di</w:t>
      </w:r>
      <w:r w:rsidR="00DE7B3C" w:rsidRPr="00ED4B00">
        <w:rPr>
          <w:rFonts w:ascii="Arial" w:hAnsi="Arial" w:cs="Arial"/>
          <w:b/>
          <w:bCs/>
        </w:rPr>
        <w:t xml:space="preserve"> </w:t>
      </w:r>
      <w:r w:rsidR="00430EC6" w:rsidRPr="00ED4B00">
        <w:rPr>
          <w:rFonts w:ascii="Arial" w:hAnsi="Arial" w:cs="Arial"/>
          <w:b/>
          <w:bCs/>
        </w:rPr>
        <w:t xml:space="preserve">targa </w:t>
      </w:r>
      <w:r w:rsidR="001B0178" w:rsidRPr="00ED4B00">
        <w:rPr>
          <w:rFonts w:ascii="Arial" w:hAnsi="Arial" w:cs="Arial"/>
          <w:b/>
          <w:bCs/>
        </w:rPr>
        <w:t>e/o “</w:t>
      </w:r>
      <w:r w:rsidR="00430EC6" w:rsidRPr="00ED4B00">
        <w:rPr>
          <w:rFonts w:ascii="Arial" w:hAnsi="Arial" w:cs="Arial"/>
          <w:b/>
          <w:bCs/>
          <w:i/>
        </w:rPr>
        <w:t>targhino</w:t>
      </w:r>
      <w:r w:rsidR="001B0178" w:rsidRPr="00ED4B00">
        <w:rPr>
          <w:rFonts w:ascii="Arial" w:hAnsi="Arial" w:cs="Arial"/>
          <w:b/>
          <w:bCs/>
        </w:rPr>
        <w:t>”.</w:t>
      </w:r>
    </w:p>
    <w:p w14:paraId="4FB22196" w14:textId="77777777" w:rsidR="00E17F9D" w:rsidRPr="00ED4B00" w:rsidRDefault="00E17F9D" w:rsidP="00E17F9D">
      <w:pPr>
        <w:pStyle w:val="Rientrocorpodeltesto"/>
        <w:spacing w:after="0" w:line="360" w:lineRule="auto"/>
        <w:ind w:firstLine="0"/>
        <w:jc w:val="center"/>
        <w:rPr>
          <w:rFonts w:ascii="Arial" w:hAnsi="Arial" w:cs="Arial"/>
        </w:rPr>
      </w:pPr>
    </w:p>
    <w:p w14:paraId="7FBF60EA" w14:textId="77777777" w:rsidR="00A561E3" w:rsidRPr="00ED4B00" w:rsidRDefault="00A561E3" w:rsidP="0056261E">
      <w:pPr>
        <w:pStyle w:val="Rientrocorpodeltesto"/>
        <w:numPr>
          <w:ilvl w:val="0"/>
          <w:numId w:val="1"/>
        </w:numPr>
        <w:spacing w:after="0" w:line="360" w:lineRule="auto"/>
        <w:ind w:left="0" w:firstLine="0"/>
        <w:rPr>
          <w:rFonts w:ascii="Arial" w:hAnsi="Arial" w:cs="Arial"/>
        </w:rPr>
      </w:pPr>
      <w:r w:rsidRPr="00ED4B00">
        <w:rPr>
          <w:rFonts w:ascii="Arial" w:hAnsi="Arial" w:cs="Arial"/>
        </w:rPr>
        <w:t xml:space="preserve">Per tutti i veicoli conferiti, iscritti nei pubblici registri, l’Aggiudicatario deve provvedere, a propria cura e spese e nei termini previsti dalla vigente normativa, alla </w:t>
      </w:r>
      <w:r w:rsidRPr="00ED4B00">
        <w:rPr>
          <w:rFonts w:ascii="Arial" w:hAnsi="Arial" w:cs="Arial"/>
        </w:rPr>
        <w:lastRenderedPageBreak/>
        <w:t>loro cancellazione dal PRA</w:t>
      </w:r>
      <w:r w:rsidR="00EB755A" w:rsidRPr="00ED4B00">
        <w:rPr>
          <w:rFonts w:ascii="Arial" w:hAnsi="Arial" w:cs="Arial"/>
        </w:rPr>
        <w:t>.</w:t>
      </w:r>
      <w:r w:rsidR="00751A5A" w:rsidRPr="00ED4B00">
        <w:rPr>
          <w:rFonts w:ascii="Arial" w:hAnsi="Arial" w:cs="Arial"/>
        </w:rPr>
        <w:t xml:space="preserve"> </w:t>
      </w:r>
      <w:r w:rsidR="00EB755A" w:rsidRPr="00ED4B00">
        <w:rPr>
          <w:rFonts w:ascii="Arial" w:hAnsi="Arial" w:cs="Arial"/>
        </w:rPr>
        <w:t>I</w:t>
      </w:r>
      <w:r w:rsidR="00751A5A" w:rsidRPr="00ED4B00">
        <w:rPr>
          <w:rFonts w:ascii="Arial" w:hAnsi="Arial" w:cs="Arial"/>
        </w:rPr>
        <w:t xml:space="preserve">l mancato rispetto dei termini previsti comporterà l’applicazione della penale </w:t>
      </w:r>
      <w:r w:rsidR="00751A5A" w:rsidRPr="00ED4B00">
        <w:rPr>
          <w:rFonts w:ascii="Arial" w:hAnsi="Arial" w:cs="Arial"/>
          <w:bCs/>
        </w:rPr>
        <w:t>prevista al successivo articolo 10 comma 2</w:t>
      </w:r>
      <w:r w:rsidRPr="00ED4B00">
        <w:rPr>
          <w:rFonts w:ascii="Arial" w:hAnsi="Arial" w:cs="Arial"/>
        </w:rPr>
        <w:t xml:space="preserve">. </w:t>
      </w:r>
    </w:p>
    <w:p w14:paraId="6BF5E0A6" w14:textId="16F82DAE" w:rsidR="006514BD" w:rsidRPr="00ED4B00" w:rsidRDefault="006514BD" w:rsidP="006514BD">
      <w:pPr>
        <w:pStyle w:val="Rientrocorpodeltesto"/>
        <w:numPr>
          <w:ilvl w:val="0"/>
          <w:numId w:val="1"/>
        </w:numPr>
        <w:spacing w:after="0" w:line="360" w:lineRule="auto"/>
        <w:ind w:left="0" w:firstLine="0"/>
        <w:rPr>
          <w:rFonts w:ascii="Arial" w:hAnsi="Arial" w:cs="Arial"/>
        </w:rPr>
      </w:pPr>
      <w:r w:rsidRPr="00ED4B00">
        <w:rPr>
          <w:rFonts w:ascii="Arial" w:hAnsi="Arial" w:cs="Arial"/>
        </w:rPr>
        <w:t>Co</w:t>
      </w:r>
      <w:r w:rsidR="001B0178" w:rsidRPr="00ED4B00">
        <w:rPr>
          <w:rFonts w:ascii="Arial" w:hAnsi="Arial" w:cs="Arial"/>
        </w:rPr>
        <w:t>n riferimento ai veicoli muniti di</w:t>
      </w:r>
      <w:r w:rsidRPr="00ED4B00">
        <w:rPr>
          <w:rFonts w:ascii="Arial" w:hAnsi="Arial" w:cs="Arial"/>
        </w:rPr>
        <w:t xml:space="preserve"> targhe straniere</w:t>
      </w:r>
      <w:r w:rsidR="001E3CF2" w:rsidRPr="00ED4B00">
        <w:rPr>
          <w:rFonts w:ascii="Arial" w:hAnsi="Arial" w:cs="Arial"/>
        </w:rPr>
        <w:t>,</w:t>
      </w:r>
      <w:r w:rsidRPr="00ED4B00">
        <w:rPr>
          <w:rFonts w:ascii="Arial" w:hAnsi="Arial" w:cs="Arial"/>
        </w:rPr>
        <w:t xml:space="preserve"> l’Aggiudicatario deve provvedere</w:t>
      </w:r>
      <w:r w:rsidR="001E3CF2" w:rsidRPr="00ED4B00">
        <w:rPr>
          <w:rFonts w:ascii="Arial" w:hAnsi="Arial" w:cs="Arial"/>
        </w:rPr>
        <w:t>, a propria cura e spese,</w:t>
      </w:r>
      <w:r w:rsidRPr="00ED4B00">
        <w:rPr>
          <w:rFonts w:ascii="Arial" w:hAnsi="Arial" w:cs="Arial"/>
        </w:rPr>
        <w:t xml:space="preserve"> ad inoltrarle</w:t>
      </w:r>
      <w:r w:rsidR="00F1563E" w:rsidRPr="00ED4B00">
        <w:rPr>
          <w:rFonts w:ascii="Arial" w:hAnsi="Arial" w:cs="Arial"/>
        </w:rPr>
        <w:t xml:space="preserve"> </w:t>
      </w:r>
      <w:r w:rsidR="00121910" w:rsidRPr="00ED4B00">
        <w:rPr>
          <w:rFonts w:ascii="Arial" w:hAnsi="Arial" w:cs="Arial"/>
        </w:rPr>
        <w:t xml:space="preserve">con raccomandata A/R </w:t>
      </w:r>
      <w:r w:rsidR="00F1563E" w:rsidRPr="00ED4B00">
        <w:rPr>
          <w:rFonts w:ascii="Arial" w:hAnsi="Arial" w:cs="Arial"/>
        </w:rPr>
        <w:t>all’Ambasciata del Paese di provenienza</w:t>
      </w:r>
      <w:r w:rsidR="00856936">
        <w:rPr>
          <w:rFonts w:ascii="Arial" w:hAnsi="Arial" w:cs="Arial"/>
        </w:rPr>
        <w:t xml:space="preserve"> ovvero presso i</w:t>
      </w:r>
      <w:r w:rsidR="00607160">
        <w:rPr>
          <w:rFonts w:ascii="Arial" w:hAnsi="Arial" w:cs="Arial"/>
        </w:rPr>
        <w:t>l</w:t>
      </w:r>
      <w:r w:rsidR="00856936">
        <w:rPr>
          <w:rFonts w:ascii="Arial" w:hAnsi="Arial" w:cs="Arial"/>
        </w:rPr>
        <w:t xml:space="preserve"> competent</w:t>
      </w:r>
      <w:r w:rsidR="00607160">
        <w:rPr>
          <w:rFonts w:ascii="Arial" w:hAnsi="Arial" w:cs="Arial"/>
        </w:rPr>
        <w:t>e</w:t>
      </w:r>
      <w:r w:rsidR="00856936">
        <w:rPr>
          <w:rFonts w:ascii="Arial" w:hAnsi="Arial" w:cs="Arial"/>
        </w:rPr>
        <w:t xml:space="preserve"> Uffici</w:t>
      </w:r>
      <w:r w:rsidR="00607160">
        <w:rPr>
          <w:rFonts w:ascii="Arial" w:hAnsi="Arial" w:cs="Arial"/>
        </w:rPr>
        <w:t>o</w:t>
      </w:r>
      <w:r w:rsidR="00856936">
        <w:rPr>
          <w:rFonts w:ascii="Arial" w:hAnsi="Arial" w:cs="Arial"/>
        </w:rPr>
        <w:t xml:space="preserve"> della Motorizzazione del paese che ha rilasciato le targhe</w:t>
      </w:r>
      <w:r w:rsidR="00550373" w:rsidRPr="00ED4B00">
        <w:rPr>
          <w:rFonts w:ascii="Arial" w:hAnsi="Arial" w:cs="Arial"/>
        </w:rPr>
        <w:t>,</w:t>
      </w:r>
      <w:r w:rsidR="000E4295" w:rsidRPr="00ED4B00">
        <w:rPr>
          <w:rFonts w:ascii="Arial" w:hAnsi="Arial" w:cs="Arial"/>
        </w:rPr>
        <w:t xml:space="preserve"> entro 30</w:t>
      </w:r>
      <w:r w:rsidR="007742AA" w:rsidRPr="00ED4B00">
        <w:rPr>
          <w:rFonts w:ascii="Arial" w:hAnsi="Arial" w:cs="Arial"/>
        </w:rPr>
        <w:t xml:space="preserve"> giorni dal prelievo del veicolo</w:t>
      </w:r>
      <w:r w:rsidR="00550373" w:rsidRPr="00ED4B00">
        <w:rPr>
          <w:rFonts w:ascii="Arial" w:hAnsi="Arial" w:cs="Arial"/>
        </w:rPr>
        <w:t>,</w:t>
      </w:r>
      <w:r w:rsidR="00CD22C5" w:rsidRPr="00ED4B00">
        <w:rPr>
          <w:rFonts w:ascii="Arial" w:hAnsi="Arial" w:cs="Arial"/>
        </w:rPr>
        <w:t xml:space="preserve"> mettendo in copia conoscenza</w:t>
      </w:r>
      <w:r w:rsidR="00F1563E" w:rsidRPr="00ED4B00">
        <w:rPr>
          <w:rFonts w:ascii="Arial" w:hAnsi="Arial" w:cs="Arial"/>
        </w:rPr>
        <w:t xml:space="preserve"> </w:t>
      </w:r>
      <w:r w:rsidR="007742AA" w:rsidRPr="00ED4B00">
        <w:rPr>
          <w:rFonts w:ascii="Arial" w:hAnsi="Arial" w:cs="Arial"/>
        </w:rPr>
        <w:t>l’Agenzia</w:t>
      </w:r>
      <w:r w:rsidR="001E3CF2" w:rsidRPr="00ED4B00">
        <w:rPr>
          <w:rFonts w:ascii="Arial" w:hAnsi="Arial" w:cs="Arial"/>
        </w:rPr>
        <w:t xml:space="preserve">. </w:t>
      </w:r>
    </w:p>
    <w:p w14:paraId="52B83305" w14:textId="77777777" w:rsidR="001B0178" w:rsidRPr="00ED4B00" w:rsidRDefault="001B0178" w:rsidP="001B0178">
      <w:pPr>
        <w:pStyle w:val="Rientrocorpodeltesto"/>
        <w:spacing w:after="0" w:line="360" w:lineRule="auto"/>
        <w:ind w:firstLine="0"/>
        <w:rPr>
          <w:rFonts w:ascii="Arial" w:hAnsi="Arial" w:cs="Arial"/>
        </w:rPr>
      </w:pPr>
      <w:r w:rsidRPr="00ED4B00">
        <w:rPr>
          <w:rFonts w:ascii="Arial" w:hAnsi="Arial" w:cs="Arial"/>
        </w:rPr>
        <w:t xml:space="preserve">3.Per tutti i ciclomotori e </w:t>
      </w:r>
      <w:r w:rsidRPr="00ED4B00">
        <w:rPr>
          <w:rFonts w:ascii="Arial" w:hAnsi="Arial" w:cs="Arial"/>
          <w:i/>
        </w:rPr>
        <w:t>microcar</w:t>
      </w:r>
      <w:r w:rsidRPr="00ED4B00">
        <w:rPr>
          <w:rFonts w:ascii="Arial" w:hAnsi="Arial" w:cs="Arial"/>
        </w:rPr>
        <w:t xml:space="preserve"> conferiti</w:t>
      </w:r>
      <w:r w:rsidR="00344364" w:rsidRPr="00ED4B00">
        <w:rPr>
          <w:rFonts w:ascii="Arial" w:hAnsi="Arial" w:cs="Arial"/>
        </w:rPr>
        <w:t>,</w:t>
      </w:r>
      <w:r w:rsidRPr="00ED4B00">
        <w:rPr>
          <w:rFonts w:ascii="Arial" w:hAnsi="Arial" w:cs="Arial"/>
        </w:rPr>
        <w:t xml:space="preserve"> l’Aggiudicatario deve provvedere, a propria cura e spese, entro 30 giorni</w:t>
      </w:r>
      <w:r w:rsidR="00344364" w:rsidRPr="00ED4B00">
        <w:rPr>
          <w:rFonts w:ascii="Arial" w:hAnsi="Arial" w:cs="Arial"/>
        </w:rPr>
        <w:t xml:space="preserve"> dal prelievo</w:t>
      </w:r>
      <w:r w:rsidRPr="00ED4B00">
        <w:rPr>
          <w:rFonts w:ascii="Arial" w:hAnsi="Arial" w:cs="Arial"/>
        </w:rPr>
        <w:t>, alla restituzione delle targhe e/o delle “</w:t>
      </w:r>
      <w:r w:rsidRPr="00ED4B00">
        <w:rPr>
          <w:rFonts w:ascii="Arial" w:hAnsi="Arial" w:cs="Arial"/>
          <w:i/>
        </w:rPr>
        <w:t xml:space="preserve">targhette” </w:t>
      </w:r>
      <w:r w:rsidRPr="00ED4B00">
        <w:rPr>
          <w:rFonts w:ascii="Arial" w:hAnsi="Arial" w:cs="Arial"/>
        </w:rPr>
        <w:t>al competente Ufficio della Motorizzazione Civile, mettendo in copia conoscenza l’Agenzia.</w:t>
      </w:r>
    </w:p>
    <w:p w14:paraId="7F8A2440" w14:textId="77777777" w:rsidR="00CF7449" w:rsidRPr="001F3106" w:rsidRDefault="001B0178" w:rsidP="001B0178">
      <w:pPr>
        <w:pStyle w:val="Rientrocorpodeltesto"/>
        <w:spacing w:after="0" w:line="360" w:lineRule="auto"/>
        <w:ind w:firstLine="0"/>
        <w:rPr>
          <w:rFonts w:ascii="Arial" w:hAnsi="Arial" w:cs="Arial"/>
        </w:rPr>
      </w:pPr>
      <w:r w:rsidRPr="00ED4B00">
        <w:rPr>
          <w:rFonts w:ascii="Arial" w:hAnsi="Arial" w:cs="Arial"/>
        </w:rPr>
        <w:t>4.</w:t>
      </w:r>
      <w:r w:rsidR="00A561E3" w:rsidRPr="00ED4B00">
        <w:rPr>
          <w:rFonts w:ascii="Arial" w:hAnsi="Arial" w:cs="Arial"/>
        </w:rPr>
        <w:t>Nell’espletamento dell</w:t>
      </w:r>
      <w:r w:rsidR="006514BD" w:rsidRPr="00ED4B00">
        <w:rPr>
          <w:rFonts w:ascii="Arial" w:hAnsi="Arial" w:cs="Arial"/>
        </w:rPr>
        <w:t>e attività di cui ai precedenti</w:t>
      </w:r>
      <w:r w:rsidR="00A561E3" w:rsidRPr="00ED4B00">
        <w:rPr>
          <w:rFonts w:ascii="Arial" w:hAnsi="Arial" w:cs="Arial"/>
        </w:rPr>
        <w:t xml:space="preserve"> c</w:t>
      </w:r>
      <w:r w:rsidR="006514BD" w:rsidRPr="00ED4B00">
        <w:rPr>
          <w:rFonts w:ascii="Arial" w:hAnsi="Arial" w:cs="Arial"/>
        </w:rPr>
        <w:t>ommi</w:t>
      </w:r>
      <w:r w:rsidR="00A561E3" w:rsidRPr="00ED4B00">
        <w:rPr>
          <w:rFonts w:ascii="Arial" w:hAnsi="Arial" w:cs="Arial"/>
        </w:rPr>
        <w:t>, l’Aggiudicatario agisce in nome e per conto dell’Agenzia del Demanio, fermo restando che ogni spesa,</w:t>
      </w:r>
      <w:r w:rsidR="00A561E3" w:rsidRPr="001F3106">
        <w:rPr>
          <w:rFonts w:ascii="Arial" w:hAnsi="Arial" w:cs="Arial"/>
        </w:rPr>
        <w:t xml:space="preserve"> se dovuta, sarà a carico dell’Aggiudicatario stesso</w:t>
      </w:r>
      <w:r w:rsidR="00751A5A">
        <w:rPr>
          <w:rFonts w:ascii="Arial" w:hAnsi="Arial" w:cs="Arial"/>
        </w:rPr>
        <w:t>.</w:t>
      </w:r>
      <w:r w:rsidR="000C50BC" w:rsidRPr="000C50BC">
        <w:rPr>
          <w:rFonts w:ascii="Arial" w:hAnsi="Arial" w:cs="Arial"/>
          <w:color w:val="FF0000"/>
          <w:highlight w:val="yellow"/>
        </w:rPr>
        <w:t xml:space="preserve"> </w:t>
      </w:r>
    </w:p>
    <w:p w14:paraId="719D987E" w14:textId="77777777" w:rsidR="007F0BB9" w:rsidRPr="001F3106" w:rsidRDefault="007F0BB9" w:rsidP="00E17F9D">
      <w:pPr>
        <w:pStyle w:val="Intestazione"/>
        <w:tabs>
          <w:tab w:val="clear" w:pos="4819"/>
          <w:tab w:val="clear" w:pos="9638"/>
        </w:tabs>
        <w:spacing w:line="360" w:lineRule="auto"/>
        <w:jc w:val="center"/>
        <w:rPr>
          <w:rFonts w:ascii="Arial" w:hAnsi="Arial" w:cs="Arial"/>
          <w:b/>
          <w:bCs/>
        </w:rPr>
      </w:pPr>
    </w:p>
    <w:p w14:paraId="45F013AF"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Art.</w:t>
      </w:r>
      <w:r w:rsidR="00BD18F7" w:rsidRPr="001F3106">
        <w:rPr>
          <w:rFonts w:ascii="Arial" w:hAnsi="Arial" w:cs="Arial"/>
          <w:b/>
          <w:bCs/>
        </w:rPr>
        <w:t xml:space="preserve"> </w:t>
      </w:r>
      <w:r w:rsidR="00322E69" w:rsidRPr="001F3106">
        <w:rPr>
          <w:rFonts w:ascii="Arial" w:hAnsi="Arial" w:cs="Arial"/>
          <w:b/>
          <w:bCs/>
        </w:rPr>
        <w:t>8</w:t>
      </w:r>
    </w:p>
    <w:p w14:paraId="262FE86F" w14:textId="77777777" w:rsidR="00E17F9D" w:rsidRPr="001F3106" w:rsidRDefault="00E17F9D" w:rsidP="00E17F9D">
      <w:pPr>
        <w:pStyle w:val="Intestazione"/>
        <w:tabs>
          <w:tab w:val="clear" w:pos="4819"/>
          <w:tab w:val="clear" w:pos="9638"/>
        </w:tabs>
        <w:spacing w:line="360" w:lineRule="auto"/>
        <w:jc w:val="center"/>
        <w:rPr>
          <w:rFonts w:ascii="Arial" w:hAnsi="Arial" w:cs="Arial"/>
          <w:b/>
          <w:bCs/>
        </w:rPr>
      </w:pPr>
      <w:r w:rsidRPr="001F3106">
        <w:rPr>
          <w:rFonts w:ascii="Arial" w:hAnsi="Arial" w:cs="Arial"/>
          <w:b/>
          <w:bCs/>
        </w:rPr>
        <w:t>Corrispettivi</w:t>
      </w:r>
      <w:r w:rsidR="006914D4" w:rsidRPr="001F3106">
        <w:rPr>
          <w:rFonts w:ascii="Arial" w:hAnsi="Arial" w:cs="Arial"/>
          <w:b/>
          <w:bCs/>
        </w:rPr>
        <w:t xml:space="preserve"> economici</w:t>
      </w:r>
    </w:p>
    <w:p w14:paraId="16F4A538" w14:textId="77777777" w:rsidR="002D7F26" w:rsidRPr="001F3106" w:rsidRDefault="00A561E3">
      <w:pPr>
        <w:pStyle w:val="Rientrocorpodeltesto"/>
        <w:numPr>
          <w:ilvl w:val="0"/>
          <w:numId w:val="22"/>
        </w:numPr>
        <w:spacing w:after="0" w:line="360" w:lineRule="auto"/>
        <w:ind w:left="0" w:firstLine="0"/>
        <w:rPr>
          <w:rFonts w:ascii="Arial" w:hAnsi="Arial" w:cs="Arial"/>
          <w:bCs/>
        </w:rPr>
      </w:pPr>
      <w:r w:rsidRPr="001F3106">
        <w:rPr>
          <w:rFonts w:ascii="Arial" w:hAnsi="Arial" w:cs="Arial"/>
        </w:rPr>
        <w:t>Il corrispettivo</w:t>
      </w:r>
      <w:r w:rsidR="001C4768" w:rsidRPr="001F3106">
        <w:rPr>
          <w:rFonts w:ascii="Arial" w:hAnsi="Arial" w:cs="Arial"/>
        </w:rPr>
        <w:t xml:space="preserve"> </w:t>
      </w:r>
      <w:r w:rsidRPr="001F3106">
        <w:rPr>
          <w:rFonts w:ascii="Arial" w:hAnsi="Arial" w:cs="Arial"/>
        </w:rPr>
        <w:t>dovuto per ogni singol</w:t>
      </w:r>
      <w:r w:rsidR="002D7F26" w:rsidRPr="001F3106">
        <w:rPr>
          <w:rFonts w:ascii="Arial" w:hAnsi="Arial" w:cs="Arial"/>
        </w:rPr>
        <w:t>a</w:t>
      </w:r>
      <w:r w:rsidRPr="001F3106">
        <w:rPr>
          <w:rFonts w:ascii="Arial" w:hAnsi="Arial" w:cs="Arial"/>
        </w:rPr>
        <w:t xml:space="preserve"> </w:t>
      </w:r>
      <w:r w:rsidR="0009269A" w:rsidRPr="001F3106">
        <w:rPr>
          <w:rFonts w:ascii="Arial" w:hAnsi="Arial" w:cs="Arial"/>
        </w:rPr>
        <w:t xml:space="preserve">tipologia di </w:t>
      </w:r>
      <w:r w:rsidRPr="001F3106">
        <w:rPr>
          <w:rFonts w:ascii="Arial" w:hAnsi="Arial" w:cs="Arial"/>
        </w:rPr>
        <w:t xml:space="preserve">veicolo conferito </w:t>
      </w:r>
      <w:r w:rsidR="00BD18F7" w:rsidRPr="001F3106">
        <w:rPr>
          <w:rFonts w:ascii="Arial" w:hAnsi="Arial" w:cs="Arial"/>
        </w:rPr>
        <w:t xml:space="preserve">è </w:t>
      </w:r>
      <w:r w:rsidR="000E1C8F" w:rsidRPr="001F3106">
        <w:rPr>
          <w:rFonts w:ascii="Arial" w:hAnsi="Arial" w:cs="Arial"/>
        </w:rPr>
        <w:t>pari</w:t>
      </w:r>
      <w:r w:rsidR="00BD18F7" w:rsidRPr="001F3106">
        <w:rPr>
          <w:rFonts w:ascii="Arial" w:hAnsi="Arial" w:cs="Arial"/>
        </w:rPr>
        <w:t xml:space="preserve"> </w:t>
      </w:r>
      <w:r w:rsidR="00D57F1A" w:rsidRPr="001F3106">
        <w:rPr>
          <w:rFonts w:ascii="Arial" w:hAnsi="Arial" w:cs="Arial"/>
        </w:rPr>
        <w:t xml:space="preserve">a: </w:t>
      </w:r>
    </w:p>
    <w:p w14:paraId="42732657" w14:textId="77777777" w:rsidR="00C408CE" w:rsidRPr="00B32904" w:rsidRDefault="00D57F1A" w:rsidP="002D7F26">
      <w:pPr>
        <w:pStyle w:val="Rientrocorpodeltesto"/>
        <w:numPr>
          <w:ilvl w:val="1"/>
          <w:numId w:val="22"/>
        </w:numPr>
        <w:spacing w:after="0" w:line="360" w:lineRule="auto"/>
        <w:rPr>
          <w:rFonts w:ascii="Arial" w:hAnsi="Arial" w:cs="Arial"/>
          <w:bCs/>
        </w:rPr>
      </w:pPr>
      <w:r w:rsidRPr="00B32904">
        <w:rPr>
          <w:rFonts w:ascii="Arial" w:hAnsi="Arial" w:cs="Arial"/>
        </w:rPr>
        <w:t xml:space="preserve">Autocarro = € (indicare </w:t>
      </w:r>
      <w:r w:rsidR="00F578E2" w:rsidRPr="00B32904">
        <w:rPr>
          <w:rFonts w:ascii="Arial" w:hAnsi="Arial" w:cs="Arial"/>
        </w:rPr>
        <w:t xml:space="preserve">il totale di </w:t>
      </w:r>
      <w:r w:rsidR="00430EC6">
        <w:rPr>
          <w:rFonts w:ascii="Arial" w:hAnsi="Arial" w:cs="Arial"/>
        </w:rPr>
        <w:t>…</w:t>
      </w:r>
      <w:r w:rsidRPr="00B32904">
        <w:rPr>
          <w:rFonts w:ascii="Arial" w:hAnsi="Arial" w:cs="Arial"/>
        </w:rPr>
        <w:t xml:space="preserve"> + </w:t>
      </w:r>
      <w:r w:rsidR="00BD231F" w:rsidRPr="00B32904">
        <w:rPr>
          <w:rFonts w:ascii="Arial" w:hAnsi="Arial" w:cs="Arial"/>
        </w:rPr>
        <w:t>l’aumento offerto</w:t>
      </w:r>
      <w:r w:rsidRPr="00B32904">
        <w:rPr>
          <w:rFonts w:ascii="Arial" w:hAnsi="Arial" w:cs="Arial"/>
        </w:rPr>
        <w:t>);</w:t>
      </w:r>
    </w:p>
    <w:p w14:paraId="5692BF01" w14:textId="77777777" w:rsidR="00D57F1A" w:rsidRPr="00B32904" w:rsidRDefault="00D57F1A" w:rsidP="002D7F26">
      <w:pPr>
        <w:pStyle w:val="Rientrocorpodeltesto"/>
        <w:numPr>
          <w:ilvl w:val="1"/>
          <w:numId w:val="22"/>
        </w:numPr>
        <w:spacing w:after="0" w:line="360" w:lineRule="auto"/>
        <w:rPr>
          <w:rFonts w:ascii="Arial" w:hAnsi="Arial" w:cs="Arial"/>
          <w:bCs/>
        </w:rPr>
      </w:pPr>
      <w:r w:rsidRPr="00B32904">
        <w:rPr>
          <w:rFonts w:ascii="Arial" w:hAnsi="Arial" w:cs="Arial"/>
        </w:rPr>
        <w:t>Autoveicolo</w:t>
      </w:r>
      <w:r w:rsidR="001F3106" w:rsidRPr="00B32904">
        <w:rPr>
          <w:rFonts w:ascii="Arial" w:hAnsi="Arial" w:cs="Arial"/>
        </w:rPr>
        <w:t xml:space="preserve"> </w:t>
      </w:r>
      <w:r w:rsidRPr="00B32904">
        <w:rPr>
          <w:rFonts w:ascii="Arial" w:hAnsi="Arial" w:cs="Arial"/>
        </w:rPr>
        <w:t xml:space="preserve">= € (indicare </w:t>
      </w:r>
      <w:r w:rsidR="00F578E2" w:rsidRPr="00B32904">
        <w:rPr>
          <w:rFonts w:ascii="Arial" w:hAnsi="Arial" w:cs="Arial"/>
        </w:rPr>
        <w:t xml:space="preserve">il totale di </w:t>
      </w:r>
      <w:r w:rsidR="00430EC6">
        <w:rPr>
          <w:rFonts w:ascii="Arial" w:hAnsi="Arial" w:cs="Arial"/>
        </w:rPr>
        <w:t>…</w:t>
      </w:r>
      <w:r w:rsidRPr="00B32904">
        <w:rPr>
          <w:rFonts w:ascii="Arial" w:hAnsi="Arial" w:cs="Arial"/>
        </w:rPr>
        <w:t xml:space="preserve"> + </w:t>
      </w:r>
      <w:r w:rsidR="00BD231F" w:rsidRPr="00B32904">
        <w:rPr>
          <w:rFonts w:ascii="Arial" w:hAnsi="Arial" w:cs="Arial"/>
        </w:rPr>
        <w:t>l’aumento offerto</w:t>
      </w:r>
      <w:r w:rsidR="005B47D6" w:rsidRPr="00B32904">
        <w:rPr>
          <w:rFonts w:ascii="Arial" w:hAnsi="Arial" w:cs="Arial"/>
        </w:rPr>
        <w:t>)</w:t>
      </w:r>
      <w:r w:rsidR="00BD231F" w:rsidRPr="00B32904">
        <w:rPr>
          <w:rFonts w:ascii="Arial" w:hAnsi="Arial" w:cs="Arial"/>
        </w:rPr>
        <w:t>;</w:t>
      </w:r>
    </w:p>
    <w:p w14:paraId="56B67CAD" w14:textId="50DB47BD" w:rsidR="00C408CE" w:rsidRPr="00ED4B00" w:rsidRDefault="00F578E2" w:rsidP="002D7F26">
      <w:pPr>
        <w:pStyle w:val="Rientrocorpodeltesto"/>
        <w:numPr>
          <w:ilvl w:val="1"/>
          <w:numId w:val="22"/>
        </w:numPr>
        <w:spacing w:after="0" w:line="360" w:lineRule="auto"/>
        <w:rPr>
          <w:rFonts w:ascii="Arial" w:hAnsi="Arial" w:cs="Arial"/>
        </w:rPr>
      </w:pPr>
      <w:r w:rsidRPr="00B32904">
        <w:rPr>
          <w:rFonts w:ascii="Arial" w:hAnsi="Arial" w:cs="Arial"/>
          <w:bCs/>
        </w:rPr>
        <w:t xml:space="preserve">Ciclomotore o motoveicolo </w:t>
      </w:r>
      <w:r w:rsidR="0009269A" w:rsidRPr="00B32904">
        <w:rPr>
          <w:rFonts w:ascii="Arial" w:hAnsi="Arial" w:cs="Arial"/>
          <w:bCs/>
        </w:rPr>
        <w:t xml:space="preserve">o microcar </w:t>
      </w:r>
      <w:r w:rsidR="001F3106" w:rsidRPr="00ED4B00">
        <w:rPr>
          <w:rFonts w:ascii="Arial" w:hAnsi="Arial" w:cs="Arial"/>
          <w:bCs/>
        </w:rPr>
        <w:t xml:space="preserve">o </w:t>
      </w:r>
      <w:r w:rsidR="00642C89" w:rsidRPr="00ED4B00">
        <w:rPr>
          <w:rFonts w:ascii="Arial" w:hAnsi="Arial" w:cs="Arial"/>
          <w:bCs/>
        </w:rPr>
        <w:t>velocipede</w:t>
      </w:r>
      <w:r w:rsidR="00FC4668">
        <w:rPr>
          <w:rFonts w:ascii="Arial" w:hAnsi="Arial" w:cs="Arial"/>
          <w:bCs/>
        </w:rPr>
        <w:t xml:space="preserve"> o monopattino </w:t>
      </w:r>
      <w:r w:rsidRPr="00ED4B00">
        <w:rPr>
          <w:rFonts w:ascii="Arial" w:hAnsi="Arial" w:cs="Arial"/>
        </w:rPr>
        <w:t xml:space="preserve">= € (indicare il totale </w:t>
      </w:r>
      <w:r w:rsidR="005B47D6" w:rsidRPr="00ED4B00">
        <w:rPr>
          <w:rFonts w:ascii="Arial" w:hAnsi="Arial" w:cs="Arial"/>
        </w:rPr>
        <w:t xml:space="preserve">di </w:t>
      </w:r>
      <w:r w:rsidR="00430EC6" w:rsidRPr="00ED4B00">
        <w:rPr>
          <w:rFonts w:ascii="Arial" w:hAnsi="Arial" w:cs="Arial"/>
        </w:rPr>
        <w:t>…</w:t>
      </w:r>
      <w:r w:rsidR="00660F17" w:rsidRPr="00ED4B00">
        <w:rPr>
          <w:rFonts w:ascii="Arial" w:hAnsi="Arial" w:cs="Arial"/>
        </w:rPr>
        <w:t xml:space="preserve"> </w:t>
      </w:r>
      <w:r w:rsidR="00BD231F" w:rsidRPr="00ED4B00">
        <w:rPr>
          <w:rFonts w:ascii="Arial" w:hAnsi="Arial" w:cs="Arial"/>
        </w:rPr>
        <w:t>+ l’aumento offerto</w:t>
      </w:r>
      <w:r w:rsidR="002D7F26" w:rsidRPr="00ED4B00">
        <w:rPr>
          <w:rFonts w:ascii="Arial" w:hAnsi="Arial" w:cs="Arial"/>
        </w:rPr>
        <w:t>)</w:t>
      </w:r>
      <w:r w:rsidR="006818E9" w:rsidRPr="00ED4B00">
        <w:rPr>
          <w:rFonts w:ascii="Arial" w:hAnsi="Arial" w:cs="Arial"/>
        </w:rPr>
        <w:t>;</w:t>
      </w:r>
    </w:p>
    <w:p w14:paraId="31D9E798" w14:textId="4E9ED775" w:rsidR="00642C89" w:rsidRPr="00ED4B00" w:rsidRDefault="00B32904" w:rsidP="00B32904">
      <w:pPr>
        <w:pStyle w:val="Rientrocorpodeltesto"/>
        <w:numPr>
          <w:ilvl w:val="0"/>
          <w:numId w:val="22"/>
        </w:numPr>
        <w:spacing w:after="0" w:line="360" w:lineRule="auto"/>
        <w:rPr>
          <w:rFonts w:ascii="Arial" w:hAnsi="Arial" w:cs="Arial"/>
        </w:rPr>
      </w:pPr>
      <w:r w:rsidRPr="00ED4B00">
        <w:rPr>
          <w:rFonts w:ascii="Arial" w:hAnsi="Arial" w:cs="Arial"/>
        </w:rPr>
        <w:t xml:space="preserve">I corrispettivi </w:t>
      </w:r>
      <w:r w:rsidR="00430EC6" w:rsidRPr="00ED4B00">
        <w:rPr>
          <w:rFonts w:ascii="Arial" w:hAnsi="Arial" w:cs="Arial"/>
        </w:rPr>
        <w:t xml:space="preserve">economici </w:t>
      </w:r>
      <w:r w:rsidRPr="00ED4B00">
        <w:rPr>
          <w:rFonts w:ascii="Arial" w:hAnsi="Arial" w:cs="Arial"/>
        </w:rPr>
        <w:t>di cui</w:t>
      </w:r>
      <w:r w:rsidR="006818E9" w:rsidRPr="00ED4B00">
        <w:rPr>
          <w:rFonts w:ascii="Arial" w:hAnsi="Arial" w:cs="Arial"/>
        </w:rPr>
        <w:t xml:space="preserve"> al comma</w:t>
      </w:r>
      <w:r w:rsidRPr="00ED4B00">
        <w:rPr>
          <w:rFonts w:ascii="Arial" w:hAnsi="Arial" w:cs="Arial"/>
        </w:rPr>
        <w:t xml:space="preserve"> 1 sono dovuti nei termini ivi previsti con riferimento a tutte le altre tipologie di veicoli previsti dal </w:t>
      </w:r>
      <w:r w:rsidR="00430EC6" w:rsidRPr="00ED4B00">
        <w:rPr>
          <w:rFonts w:ascii="Arial" w:hAnsi="Arial" w:cs="Arial"/>
        </w:rPr>
        <w:t>C</w:t>
      </w:r>
      <w:r w:rsidRPr="00ED4B00">
        <w:rPr>
          <w:rFonts w:ascii="Arial" w:hAnsi="Arial" w:cs="Arial"/>
        </w:rPr>
        <w:t xml:space="preserve">odice della </w:t>
      </w:r>
      <w:r w:rsidR="007D3C06" w:rsidRPr="00ED4B00">
        <w:rPr>
          <w:rFonts w:ascii="Arial" w:hAnsi="Arial" w:cs="Arial"/>
        </w:rPr>
        <w:t>S</w:t>
      </w:r>
      <w:r w:rsidRPr="00ED4B00">
        <w:rPr>
          <w:rFonts w:ascii="Arial" w:hAnsi="Arial" w:cs="Arial"/>
        </w:rPr>
        <w:t>trada che siano</w:t>
      </w:r>
      <w:r w:rsidR="006818E9" w:rsidRPr="00ED4B00">
        <w:rPr>
          <w:rFonts w:ascii="Arial" w:hAnsi="Arial" w:cs="Arial"/>
        </w:rPr>
        <w:t xml:space="preserve"> affini</w:t>
      </w:r>
      <w:r w:rsidR="00CD22C5" w:rsidRPr="00ED4B00">
        <w:rPr>
          <w:rFonts w:ascii="Arial" w:hAnsi="Arial" w:cs="Arial"/>
        </w:rPr>
        <w:t>,</w:t>
      </w:r>
      <w:r w:rsidRPr="00ED4B00">
        <w:rPr>
          <w:rFonts w:ascii="Arial" w:hAnsi="Arial" w:cs="Arial"/>
        </w:rPr>
        <w:t xml:space="preserve"> per dimensione e/o funzione e/o caratteristiche etc., alle categorie indicate al comma precedente. </w:t>
      </w:r>
    </w:p>
    <w:p w14:paraId="0F967788" w14:textId="77777777" w:rsidR="009B0962" w:rsidRPr="00ED4B00" w:rsidRDefault="009B0962" w:rsidP="00B32904">
      <w:pPr>
        <w:pStyle w:val="Rientrocorpodeltesto"/>
        <w:numPr>
          <w:ilvl w:val="0"/>
          <w:numId w:val="22"/>
        </w:numPr>
        <w:spacing w:after="0" w:line="360" w:lineRule="auto"/>
        <w:rPr>
          <w:rFonts w:ascii="Arial" w:hAnsi="Arial" w:cs="Arial"/>
        </w:rPr>
      </w:pPr>
      <w:r w:rsidRPr="00ED4B00">
        <w:rPr>
          <w:rFonts w:ascii="Arial" w:hAnsi="Arial" w:cs="Arial"/>
        </w:rPr>
        <w:t xml:space="preserve">I corrispettivi di cui al presente articolo sono dovuti dall’Aggiudicatario anche laddove il veicolo all’atto del prelievo risulti privo di parti rilevanti ovvero bruciato. </w:t>
      </w:r>
    </w:p>
    <w:p w14:paraId="1A74508F" w14:textId="77777777" w:rsidR="00A748E4" w:rsidRDefault="00A748E4" w:rsidP="00E17F9D">
      <w:pPr>
        <w:pStyle w:val="Rientrocorpodeltesto"/>
        <w:spacing w:after="0" w:line="360" w:lineRule="auto"/>
        <w:ind w:firstLine="0"/>
        <w:jc w:val="center"/>
        <w:rPr>
          <w:rFonts w:ascii="Arial" w:hAnsi="Arial" w:cs="Arial"/>
          <w:b/>
          <w:bCs/>
        </w:rPr>
      </w:pPr>
    </w:p>
    <w:p w14:paraId="7B43419B"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322E69" w:rsidRPr="001F3106">
        <w:rPr>
          <w:rFonts w:ascii="Arial" w:hAnsi="Arial" w:cs="Arial"/>
          <w:b/>
          <w:bCs/>
        </w:rPr>
        <w:t>9</w:t>
      </w:r>
    </w:p>
    <w:p w14:paraId="5E38D855" w14:textId="77777777" w:rsidR="00E17F9D" w:rsidRPr="001F3106" w:rsidRDefault="00AD7E25" w:rsidP="00E17F9D">
      <w:pPr>
        <w:pStyle w:val="Rientrocorpodeltesto"/>
        <w:spacing w:after="0" w:line="360" w:lineRule="auto"/>
        <w:ind w:firstLine="0"/>
        <w:jc w:val="center"/>
        <w:rPr>
          <w:rFonts w:ascii="Arial" w:hAnsi="Arial" w:cs="Arial"/>
        </w:rPr>
      </w:pPr>
      <w:r w:rsidRPr="001F3106">
        <w:rPr>
          <w:rFonts w:ascii="Arial" w:hAnsi="Arial" w:cs="Arial"/>
          <w:b/>
          <w:bCs/>
        </w:rPr>
        <w:t xml:space="preserve">Oneri </w:t>
      </w:r>
      <w:r w:rsidR="00E17F9D" w:rsidRPr="001F3106">
        <w:rPr>
          <w:rFonts w:ascii="Arial" w:hAnsi="Arial" w:cs="Arial"/>
          <w:b/>
          <w:bCs/>
        </w:rPr>
        <w:t>di custodia extra franchigia</w:t>
      </w:r>
    </w:p>
    <w:p w14:paraId="45D02CFD" w14:textId="77777777" w:rsidR="00A748E4" w:rsidRDefault="00A748E4" w:rsidP="00A748E4">
      <w:pPr>
        <w:pStyle w:val="Rientrocorpodeltesto"/>
        <w:spacing w:after="0" w:line="360" w:lineRule="auto"/>
        <w:ind w:firstLine="0"/>
        <w:rPr>
          <w:rFonts w:ascii="Arial" w:hAnsi="Arial" w:cs="Arial"/>
          <w:bCs/>
        </w:rPr>
      </w:pPr>
      <w:r>
        <w:rPr>
          <w:rFonts w:ascii="Arial" w:hAnsi="Arial" w:cs="Arial"/>
          <w:bCs/>
        </w:rPr>
        <w:t>1.</w:t>
      </w:r>
      <w:r w:rsidR="00DD1CA5">
        <w:rPr>
          <w:rFonts w:ascii="Arial" w:hAnsi="Arial" w:cs="Arial"/>
          <w:bCs/>
        </w:rPr>
        <w:t xml:space="preserve"> </w:t>
      </w:r>
      <w:r w:rsidR="00E17F9D" w:rsidRPr="001F3106">
        <w:rPr>
          <w:rFonts w:ascii="Arial" w:hAnsi="Arial" w:cs="Arial"/>
          <w:bCs/>
        </w:rPr>
        <w:t>Dalla data di comunicazione da parte dell’Agenzia di ogni incarico di prelievo</w:t>
      </w:r>
      <w:r w:rsidR="00212A3E">
        <w:rPr>
          <w:rFonts w:ascii="Arial" w:hAnsi="Arial" w:cs="Arial"/>
          <w:bCs/>
        </w:rPr>
        <w:t xml:space="preserve"> del veicolo</w:t>
      </w:r>
      <w:r w:rsidR="00E17F9D" w:rsidRPr="001F3106">
        <w:rPr>
          <w:rFonts w:ascii="Arial" w:hAnsi="Arial" w:cs="Arial"/>
          <w:bCs/>
        </w:rPr>
        <w:t>, l’Aggiudicatario disporrà</w:t>
      </w:r>
      <w:r w:rsidR="00AD7E25" w:rsidRPr="001F3106">
        <w:rPr>
          <w:rFonts w:ascii="Arial" w:hAnsi="Arial" w:cs="Arial"/>
          <w:bCs/>
        </w:rPr>
        <w:t xml:space="preserve">, per effettuare il servizio, </w:t>
      </w:r>
      <w:r w:rsidR="00E17F9D" w:rsidRPr="001F3106">
        <w:rPr>
          <w:rFonts w:ascii="Arial" w:hAnsi="Arial" w:cs="Arial"/>
          <w:bCs/>
        </w:rPr>
        <w:t xml:space="preserve">di n. </w:t>
      </w:r>
      <w:r w:rsidR="00AC17CE" w:rsidRPr="001F3106">
        <w:rPr>
          <w:rFonts w:ascii="Arial" w:hAnsi="Arial" w:cs="Arial"/>
          <w:bCs/>
        </w:rPr>
        <w:t>(</w:t>
      </w:r>
      <w:r w:rsidR="00E17F9D" w:rsidRPr="001F3106">
        <w:rPr>
          <w:rFonts w:ascii="Arial" w:hAnsi="Arial" w:cs="Arial"/>
          <w:bCs/>
        </w:rPr>
        <w:t>…</w:t>
      </w:r>
      <w:r w:rsidR="00AC17CE" w:rsidRPr="001F3106">
        <w:rPr>
          <w:rFonts w:ascii="Arial" w:hAnsi="Arial" w:cs="Arial"/>
          <w:bCs/>
        </w:rPr>
        <w:t>)</w:t>
      </w:r>
      <w:r w:rsidR="00E17F9D" w:rsidRPr="001F3106">
        <w:rPr>
          <w:rFonts w:ascii="Arial" w:hAnsi="Arial" w:cs="Arial"/>
          <w:bCs/>
        </w:rPr>
        <w:t xml:space="preserve"> giorni continuativi, cosiddetti di </w:t>
      </w:r>
      <w:r w:rsidR="00AC17CE" w:rsidRPr="001F3106">
        <w:rPr>
          <w:rFonts w:ascii="Arial" w:hAnsi="Arial" w:cs="Arial"/>
          <w:bCs/>
        </w:rPr>
        <w:t>“</w:t>
      </w:r>
      <w:r w:rsidR="00E17F9D" w:rsidRPr="001F3106">
        <w:rPr>
          <w:rFonts w:ascii="Arial" w:hAnsi="Arial" w:cs="Arial"/>
          <w:bCs/>
        </w:rPr>
        <w:t>franchigia</w:t>
      </w:r>
      <w:r w:rsidR="00AC17CE" w:rsidRPr="001F3106">
        <w:rPr>
          <w:rFonts w:ascii="Arial" w:hAnsi="Arial" w:cs="Arial"/>
          <w:bCs/>
        </w:rPr>
        <w:t>”</w:t>
      </w:r>
      <w:r w:rsidR="00E17F9D" w:rsidRPr="001F3106">
        <w:rPr>
          <w:rFonts w:ascii="Arial" w:hAnsi="Arial" w:cs="Arial"/>
          <w:bCs/>
        </w:rPr>
        <w:t xml:space="preserve">, </w:t>
      </w:r>
      <w:r w:rsidR="00AD7E25" w:rsidRPr="001F3106">
        <w:rPr>
          <w:rFonts w:ascii="Arial" w:hAnsi="Arial" w:cs="Arial"/>
          <w:bCs/>
        </w:rPr>
        <w:t xml:space="preserve">che decorreranno dal giorno successivo a quello dell’incarico di prelievo. </w:t>
      </w:r>
      <w:r w:rsidR="00BE0821" w:rsidRPr="001F3106">
        <w:rPr>
          <w:rFonts w:ascii="Arial" w:hAnsi="Arial" w:cs="Arial"/>
          <w:bCs/>
        </w:rPr>
        <w:t>In tale periodo</w:t>
      </w:r>
      <w:r w:rsidR="00E17F9D" w:rsidRPr="001F3106">
        <w:rPr>
          <w:rFonts w:ascii="Arial" w:hAnsi="Arial" w:cs="Arial"/>
          <w:bCs/>
        </w:rPr>
        <w:t xml:space="preserve"> gli oneri di custodia non saranno posti a suo carico. </w:t>
      </w:r>
    </w:p>
    <w:p w14:paraId="5E5AC644" w14:textId="77777777" w:rsidR="002764B6" w:rsidRPr="001F3106" w:rsidRDefault="00A748E4" w:rsidP="00A748E4">
      <w:pPr>
        <w:pStyle w:val="Rientrocorpodeltesto"/>
        <w:spacing w:after="0" w:line="360" w:lineRule="auto"/>
        <w:ind w:firstLine="0"/>
        <w:rPr>
          <w:rFonts w:ascii="Arial" w:hAnsi="Arial" w:cs="Arial"/>
          <w:bCs/>
        </w:rPr>
      </w:pPr>
      <w:r>
        <w:rPr>
          <w:rFonts w:ascii="Arial" w:hAnsi="Arial" w:cs="Arial"/>
          <w:bCs/>
        </w:rPr>
        <w:lastRenderedPageBreak/>
        <w:t>2.</w:t>
      </w:r>
      <w:r w:rsidR="00DD1CA5">
        <w:rPr>
          <w:rFonts w:ascii="Arial" w:hAnsi="Arial" w:cs="Arial"/>
          <w:bCs/>
        </w:rPr>
        <w:t xml:space="preserve"> </w:t>
      </w:r>
      <w:r w:rsidR="00AC17CE" w:rsidRPr="001F3106">
        <w:rPr>
          <w:rFonts w:ascii="Arial" w:hAnsi="Arial" w:cs="Arial"/>
          <w:bCs/>
        </w:rPr>
        <w:t>Per i periodi successivi a quelli di “franchigia”, e sino alla data di effettivo prelievo del veicolo,</w:t>
      </w:r>
      <w:r w:rsidR="00B562F5">
        <w:rPr>
          <w:rFonts w:ascii="Arial" w:hAnsi="Arial" w:cs="Arial"/>
          <w:bCs/>
        </w:rPr>
        <w:t xml:space="preserve"> </w:t>
      </w:r>
      <w:r w:rsidR="00AC17CE" w:rsidRPr="001F3106">
        <w:rPr>
          <w:rFonts w:ascii="Arial" w:hAnsi="Arial" w:cs="Arial"/>
          <w:bCs/>
        </w:rPr>
        <w:t>sono a carico dell’Aggiudicatario i relativi oneri di custodia giornalieri pari alla media delle tariffe prefettizie vigenti</w:t>
      </w:r>
      <w:r w:rsidR="00456D18" w:rsidRPr="001F3106">
        <w:rPr>
          <w:rFonts w:ascii="Arial" w:hAnsi="Arial" w:cs="Arial"/>
          <w:bCs/>
        </w:rPr>
        <w:t xml:space="preserve"> </w:t>
      </w:r>
      <w:r w:rsidR="0009269A" w:rsidRPr="001F3106">
        <w:rPr>
          <w:rFonts w:ascii="Arial" w:hAnsi="Arial" w:cs="Arial"/>
          <w:bCs/>
        </w:rPr>
        <w:t>nell’ambito provinciale ove il veicolo è custodito</w:t>
      </w:r>
      <w:r w:rsidR="00AC17CE" w:rsidRPr="001F3106">
        <w:rPr>
          <w:rFonts w:ascii="Arial" w:hAnsi="Arial" w:cs="Arial"/>
          <w:bCs/>
        </w:rPr>
        <w:t xml:space="preserve"> applicate per tipologia di veicolo</w:t>
      </w:r>
      <w:r w:rsidR="002D7F26" w:rsidRPr="001F3106">
        <w:rPr>
          <w:rFonts w:ascii="Arial" w:hAnsi="Arial" w:cs="Arial"/>
          <w:bCs/>
        </w:rPr>
        <w:t xml:space="preserve"> e di seguito riportate:</w:t>
      </w:r>
    </w:p>
    <w:p w14:paraId="5B750F2B" w14:textId="77777777" w:rsidR="005B47D6" w:rsidRPr="001F3106" w:rsidRDefault="005B47D6" w:rsidP="001E1FA9">
      <w:pPr>
        <w:pStyle w:val="Rientrocorpodeltesto"/>
        <w:spacing w:after="0" w:line="360" w:lineRule="auto"/>
        <w:ind w:firstLine="0"/>
        <w:rPr>
          <w:rFonts w:ascii="Arial" w:hAnsi="Arial" w:cs="Arial"/>
          <w:bCs/>
          <w:color w:val="FF0000"/>
        </w:rPr>
      </w:pPr>
    </w:p>
    <w:tbl>
      <w:tblPr>
        <w:tblW w:w="0" w:type="auto"/>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795"/>
        <w:gridCol w:w="5052"/>
      </w:tblGrid>
      <w:tr w:rsidR="00D37C69" w:rsidRPr="001F3106" w14:paraId="443A4B8D" w14:textId="77777777" w:rsidTr="00D37C69">
        <w:trPr>
          <w:trHeight w:val="168"/>
        </w:trPr>
        <w:tc>
          <w:tcPr>
            <w:tcW w:w="3824" w:type="dxa"/>
          </w:tcPr>
          <w:p w14:paraId="34D3D71D" w14:textId="77777777" w:rsidR="00D37C69" w:rsidRPr="007A49DD" w:rsidRDefault="00D37C69" w:rsidP="00D37C69">
            <w:pPr>
              <w:pStyle w:val="Rientrocorpodeltesto"/>
              <w:spacing w:after="0" w:line="360" w:lineRule="auto"/>
              <w:ind w:firstLine="0"/>
              <w:jc w:val="center"/>
              <w:rPr>
                <w:rFonts w:ascii="Arial" w:hAnsi="Arial" w:cs="Arial"/>
                <w:bCs/>
              </w:rPr>
            </w:pPr>
            <w:r w:rsidRPr="007A49DD">
              <w:rPr>
                <w:rFonts w:ascii="Arial" w:hAnsi="Arial" w:cs="Arial"/>
                <w:bCs/>
              </w:rPr>
              <w:t>Tipologia Veicolo</w:t>
            </w:r>
          </w:p>
        </w:tc>
        <w:tc>
          <w:tcPr>
            <w:tcW w:w="5105" w:type="dxa"/>
          </w:tcPr>
          <w:p w14:paraId="3DF03BFE" w14:textId="77777777" w:rsidR="00D37C69" w:rsidRPr="001F3106" w:rsidRDefault="00D37C69" w:rsidP="00D37C69">
            <w:pPr>
              <w:pStyle w:val="Rientrocorpodeltesto"/>
              <w:spacing w:after="0" w:line="360" w:lineRule="auto"/>
              <w:ind w:firstLine="0"/>
              <w:jc w:val="center"/>
              <w:rPr>
                <w:rFonts w:ascii="Arial" w:hAnsi="Arial" w:cs="Arial"/>
                <w:bCs/>
              </w:rPr>
            </w:pPr>
            <w:r w:rsidRPr="001F3106">
              <w:rPr>
                <w:rFonts w:ascii="Arial" w:hAnsi="Arial" w:cs="Arial"/>
                <w:bCs/>
              </w:rPr>
              <w:t>Provincia di (…)</w:t>
            </w:r>
          </w:p>
        </w:tc>
      </w:tr>
      <w:tr w:rsidR="0014306C" w:rsidRPr="001F3106" w14:paraId="3AE1EC77" w14:textId="77777777" w:rsidTr="00D37C69">
        <w:trPr>
          <w:trHeight w:val="309"/>
        </w:trPr>
        <w:tc>
          <w:tcPr>
            <w:tcW w:w="3826" w:type="dxa"/>
          </w:tcPr>
          <w:p w14:paraId="0B71369E" w14:textId="64BEAD6A" w:rsidR="0014306C" w:rsidRPr="007A49DD" w:rsidRDefault="0014306C" w:rsidP="00D37C69">
            <w:pPr>
              <w:pStyle w:val="Rientrocorpodeltesto"/>
              <w:spacing w:after="0" w:line="360" w:lineRule="auto"/>
              <w:ind w:firstLine="0"/>
              <w:rPr>
                <w:rFonts w:ascii="Arial" w:hAnsi="Arial" w:cs="Arial"/>
                <w:bCs/>
              </w:rPr>
            </w:pPr>
            <w:r w:rsidRPr="007A49DD">
              <w:rPr>
                <w:rFonts w:ascii="Arial" w:hAnsi="Arial" w:cs="Arial"/>
                <w:bCs/>
              </w:rPr>
              <w:t xml:space="preserve">Ciclomotori o motoveicoli o </w:t>
            </w:r>
            <w:r w:rsidRPr="00404114">
              <w:rPr>
                <w:rFonts w:ascii="Arial" w:hAnsi="Arial" w:cs="Arial"/>
                <w:bCs/>
                <w:i/>
              </w:rPr>
              <w:t>microcar</w:t>
            </w:r>
            <w:r w:rsidR="00B562F5" w:rsidRPr="007A49DD">
              <w:rPr>
                <w:rFonts w:ascii="Arial" w:hAnsi="Arial" w:cs="Arial"/>
                <w:bCs/>
              </w:rPr>
              <w:t xml:space="preserve"> </w:t>
            </w:r>
            <w:r w:rsidR="00496CF8" w:rsidRPr="007A49DD">
              <w:rPr>
                <w:rFonts w:ascii="Arial" w:hAnsi="Arial" w:cs="Arial"/>
                <w:bCs/>
              </w:rPr>
              <w:t>o velocipede</w:t>
            </w:r>
            <w:r w:rsidR="00FC4668">
              <w:rPr>
                <w:rFonts w:ascii="Arial" w:hAnsi="Arial" w:cs="Arial"/>
                <w:bCs/>
              </w:rPr>
              <w:t xml:space="preserve"> </w:t>
            </w:r>
            <w:proofErr w:type="gramStart"/>
            <w:r w:rsidR="00FC4668">
              <w:rPr>
                <w:rFonts w:ascii="Arial" w:hAnsi="Arial" w:cs="Arial"/>
                <w:bCs/>
              </w:rPr>
              <w:t>o  monopattino</w:t>
            </w:r>
            <w:proofErr w:type="gramEnd"/>
          </w:p>
        </w:tc>
        <w:tc>
          <w:tcPr>
            <w:tcW w:w="5103" w:type="dxa"/>
          </w:tcPr>
          <w:p w14:paraId="11490F70" w14:textId="77777777" w:rsidR="0014306C" w:rsidRPr="001F3106" w:rsidRDefault="0014306C" w:rsidP="00D37C69">
            <w:pPr>
              <w:pStyle w:val="Rientrocorpodeltesto"/>
              <w:spacing w:after="0" w:line="360" w:lineRule="auto"/>
              <w:ind w:firstLine="0"/>
              <w:jc w:val="center"/>
              <w:rPr>
                <w:rFonts w:ascii="Arial" w:hAnsi="Arial" w:cs="Arial"/>
                <w:bCs/>
              </w:rPr>
            </w:pPr>
            <w:r w:rsidRPr="001F3106">
              <w:rPr>
                <w:rFonts w:ascii="Arial" w:hAnsi="Arial" w:cs="Arial"/>
                <w:bCs/>
              </w:rPr>
              <w:t>€ (…)</w:t>
            </w:r>
            <w:r w:rsidR="00FE1AFA">
              <w:rPr>
                <w:rFonts w:ascii="Arial" w:hAnsi="Arial" w:cs="Arial"/>
                <w:bCs/>
              </w:rPr>
              <w:t xml:space="preserve"> + IVA</w:t>
            </w:r>
          </w:p>
        </w:tc>
      </w:tr>
      <w:tr w:rsidR="0014306C" w:rsidRPr="001F3106" w14:paraId="20527020" w14:textId="77777777" w:rsidTr="00D37C69">
        <w:trPr>
          <w:trHeight w:val="355"/>
        </w:trPr>
        <w:tc>
          <w:tcPr>
            <w:tcW w:w="3826" w:type="dxa"/>
          </w:tcPr>
          <w:p w14:paraId="08397497" w14:textId="77777777" w:rsidR="0014306C" w:rsidRPr="007A49DD" w:rsidRDefault="0014306C" w:rsidP="00496CF8">
            <w:pPr>
              <w:pStyle w:val="Rientrocorpodeltesto"/>
              <w:spacing w:after="0" w:line="360" w:lineRule="auto"/>
              <w:ind w:firstLine="0"/>
              <w:rPr>
                <w:rFonts w:ascii="Arial" w:hAnsi="Arial" w:cs="Arial"/>
                <w:bCs/>
              </w:rPr>
            </w:pPr>
            <w:r w:rsidRPr="007A49DD">
              <w:rPr>
                <w:rFonts w:ascii="Arial" w:hAnsi="Arial" w:cs="Arial"/>
                <w:bCs/>
              </w:rPr>
              <w:t>Autoveicolo</w:t>
            </w:r>
            <w:r w:rsidR="00B562F5" w:rsidRPr="007A49DD">
              <w:rPr>
                <w:rFonts w:ascii="Arial" w:hAnsi="Arial" w:cs="Arial"/>
                <w:bCs/>
              </w:rPr>
              <w:t xml:space="preserve"> </w:t>
            </w:r>
          </w:p>
        </w:tc>
        <w:tc>
          <w:tcPr>
            <w:tcW w:w="5103" w:type="dxa"/>
          </w:tcPr>
          <w:p w14:paraId="1F3A72CA" w14:textId="77777777" w:rsidR="0014306C" w:rsidRPr="001F3106" w:rsidRDefault="0014306C" w:rsidP="00D37C69">
            <w:pPr>
              <w:pStyle w:val="Rientrocorpodeltesto"/>
              <w:spacing w:after="0" w:line="360" w:lineRule="auto"/>
              <w:ind w:firstLine="0"/>
              <w:jc w:val="center"/>
              <w:rPr>
                <w:rFonts w:ascii="Arial" w:hAnsi="Arial" w:cs="Arial"/>
                <w:bCs/>
              </w:rPr>
            </w:pPr>
            <w:r w:rsidRPr="001F3106">
              <w:rPr>
                <w:rFonts w:ascii="Arial" w:hAnsi="Arial" w:cs="Arial"/>
                <w:bCs/>
              </w:rPr>
              <w:t>€ (…)</w:t>
            </w:r>
            <w:r w:rsidR="008D0171">
              <w:rPr>
                <w:rFonts w:ascii="Arial" w:hAnsi="Arial" w:cs="Arial"/>
                <w:bCs/>
              </w:rPr>
              <w:t xml:space="preserve"> </w:t>
            </w:r>
            <w:r w:rsidR="00FE1AFA">
              <w:rPr>
                <w:rFonts w:ascii="Arial" w:hAnsi="Arial" w:cs="Arial"/>
                <w:bCs/>
              </w:rPr>
              <w:t>+ IVA</w:t>
            </w:r>
          </w:p>
        </w:tc>
      </w:tr>
      <w:tr w:rsidR="0014306C" w:rsidRPr="001F3106" w14:paraId="681C7DC9" w14:textId="77777777" w:rsidTr="00D37C69">
        <w:trPr>
          <w:trHeight w:val="341"/>
        </w:trPr>
        <w:tc>
          <w:tcPr>
            <w:tcW w:w="3826" w:type="dxa"/>
          </w:tcPr>
          <w:p w14:paraId="15A42CB5" w14:textId="77777777" w:rsidR="0014306C" w:rsidRPr="001F3106" w:rsidRDefault="0014306C" w:rsidP="00D37C69">
            <w:pPr>
              <w:pStyle w:val="Rientrocorpodeltesto"/>
              <w:spacing w:after="0" w:line="360" w:lineRule="auto"/>
              <w:ind w:firstLine="0"/>
              <w:rPr>
                <w:rFonts w:ascii="Arial" w:hAnsi="Arial" w:cs="Arial"/>
                <w:bCs/>
              </w:rPr>
            </w:pPr>
            <w:r w:rsidRPr="001F3106">
              <w:rPr>
                <w:rFonts w:ascii="Arial" w:hAnsi="Arial" w:cs="Arial"/>
                <w:bCs/>
              </w:rPr>
              <w:t>Autocarro</w:t>
            </w:r>
          </w:p>
        </w:tc>
        <w:tc>
          <w:tcPr>
            <w:tcW w:w="5103" w:type="dxa"/>
          </w:tcPr>
          <w:p w14:paraId="5653CE41" w14:textId="77777777" w:rsidR="0014306C" w:rsidRPr="001F3106" w:rsidRDefault="0014306C" w:rsidP="00D37C69">
            <w:pPr>
              <w:pStyle w:val="Rientrocorpodeltesto"/>
              <w:spacing w:after="0" w:line="360" w:lineRule="auto"/>
              <w:ind w:firstLine="0"/>
              <w:jc w:val="center"/>
              <w:rPr>
                <w:rFonts w:ascii="Arial" w:hAnsi="Arial" w:cs="Arial"/>
                <w:bCs/>
              </w:rPr>
            </w:pPr>
            <w:r w:rsidRPr="001F3106">
              <w:rPr>
                <w:rFonts w:ascii="Arial" w:hAnsi="Arial" w:cs="Arial"/>
                <w:bCs/>
              </w:rPr>
              <w:t>€ (…)</w:t>
            </w:r>
            <w:r w:rsidR="008D0171">
              <w:rPr>
                <w:rFonts w:ascii="Arial" w:hAnsi="Arial" w:cs="Arial"/>
                <w:bCs/>
              </w:rPr>
              <w:t xml:space="preserve"> </w:t>
            </w:r>
            <w:r w:rsidR="00FE1AFA">
              <w:rPr>
                <w:rFonts w:ascii="Arial" w:hAnsi="Arial" w:cs="Arial"/>
                <w:bCs/>
              </w:rPr>
              <w:t>+ IVA</w:t>
            </w:r>
          </w:p>
        </w:tc>
      </w:tr>
    </w:tbl>
    <w:p w14:paraId="2812709F" w14:textId="77777777" w:rsidR="00DD1CA5" w:rsidRPr="00DD1CA5" w:rsidRDefault="00DD1CA5" w:rsidP="00DD1CA5">
      <w:pPr>
        <w:pStyle w:val="Rientrocorpodeltesto"/>
        <w:spacing w:after="0" w:line="360" w:lineRule="auto"/>
        <w:ind w:firstLine="0"/>
        <w:jc w:val="left"/>
        <w:rPr>
          <w:rFonts w:ascii="Arial" w:hAnsi="Arial" w:cs="Arial"/>
          <w:bCs/>
        </w:rPr>
      </w:pPr>
    </w:p>
    <w:p w14:paraId="66774D1D" w14:textId="77777777" w:rsidR="006D717F" w:rsidRPr="006A78D7" w:rsidRDefault="006D717F" w:rsidP="006D717F">
      <w:pPr>
        <w:autoSpaceDE w:val="0"/>
        <w:autoSpaceDN w:val="0"/>
        <w:adjustRightInd w:val="0"/>
        <w:spacing w:line="360" w:lineRule="auto"/>
        <w:ind w:left="142"/>
        <w:jc w:val="both"/>
        <w:rPr>
          <w:rFonts w:ascii="Arial" w:hAnsi="Arial" w:cs="Arial"/>
          <w:color w:val="FF0000"/>
          <w:highlight w:val="yellow"/>
        </w:rPr>
      </w:pPr>
      <w:r w:rsidRPr="00CC2AA7">
        <w:rPr>
          <w:rFonts w:ascii="Arial" w:hAnsi="Arial" w:cs="Arial"/>
        </w:rPr>
        <w:t xml:space="preserve">In relazione ai </w:t>
      </w:r>
      <w:proofErr w:type="gramStart"/>
      <w:r w:rsidRPr="00CC2AA7">
        <w:rPr>
          <w:rFonts w:ascii="Arial" w:hAnsi="Arial" w:cs="Arial"/>
        </w:rPr>
        <w:t>predetti</w:t>
      </w:r>
      <w:proofErr w:type="gramEnd"/>
      <w:r w:rsidRPr="00CC2AA7">
        <w:rPr>
          <w:rFonts w:ascii="Arial" w:hAnsi="Arial" w:cs="Arial"/>
        </w:rPr>
        <w:t xml:space="preserve"> oneri di custodia extra-franchigia, come quantificati nella tabella sopra riportata, si evidenzia che trattasi di oneri soggetti a variazioni riconducibili ad eventuali modifiche delle richiamate tariffe prefettizie. Pertanto, laddove dovessero intervenire variazioni, le stesse saranno tempestivamente comunicate a mezzo mail anche non </w:t>
      </w:r>
      <w:proofErr w:type="spellStart"/>
      <w:r w:rsidRPr="00CC2AA7">
        <w:rPr>
          <w:rFonts w:ascii="Arial" w:hAnsi="Arial" w:cs="Arial"/>
        </w:rPr>
        <w:t>pec</w:t>
      </w:r>
      <w:proofErr w:type="spellEnd"/>
      <w:r w:rsidRPr="00CC2AA7">
        <w:rPr>
          <w:rFonts w:ascii="Arial" w:hAnsi="Arial" w:cs="Arial"/>
        </w:rPr>
        <w:t xml:space="preserve"> dall’Agenzia del Demanio ed applicate automaticamente nei confronti dell’Aggiudicatario in sede di richiesta di pagamento</w:t>
      </w:r>
      <w:r w:rsidRPr="00DD1CA5">
        <w:rPr>
          <w:rFonts w:ascii="Arial" w:hAnsi="Arial" w:cs="Arial"/>
          <w:sz w:val="22"/>
          <w:szCs w:val="22"/>
        </w:rPr>
        <w:t>.</w:t>
      </w:r>
    </w:p>
    <w:p w14:paraId="09D64B13" w14:textId="77777777" w:rsidR="00DD1CA5" w:rsidRPr="001F3106" w:rsidRDefault="00DD1CA5" w:rsidP="00DD1CA5">
      <w:pPr>
        <w:autoSpaceDE w:val="0"/>
        <w:autoSpaceDN w:val="0"/>
        <w:adjustRightInd w:val="0"/>
        <w:jc w:val="both"/>
        <w:rPr>
          <w:rFonts w:ascii="Arial" w:hAnsi="Arial" w:cs="Arial"/>
          <w:bCs/>
        </w:rPr>
      </w:pPr>
    </w:p>
    <w:p w14:paraId="7D0ABCD7" w14:textId="77777777" w:rsidR="00DE7B3C" w:rsidRPr="00ED4B00" w:rsidRDefault="00A748E4" w:rsidP="00DE7B3C">
      <w:pPr>
        <w:pStyle w:val="Rientrocorpodeltesto"/>
        <w:spacing w:after="0" w:line="360" w:lineRule="auto"/>
        <w:ind w:firstLine="0"/>
        <w:rPr>
          <w:rFonts w:ascii="Arial" w:hAnsi="Arial" w:cs="Arial"/>
          <w:bCs/>
        </w:rPr>
      </w:pPr>
      <w:r w:rsidRPr="00ED4B00">
        <w:rPr>
          <w:rFonts w:ascii="Arial" w:hAnsi="Arial" w:cs="Arial"/>
          <w:bCs/>
        </w:rPr>
        <w:t>3.</w:t>
      </w:r>
      <w:r w:rsidR="00CD22C5" w:rsidRPr="00ED4B00">
        <w:rPr>
          <w:rFonts w:ascii="Arial" w:hAnsi="Arial" w:cs="Arial"/>
          <w:bCs/>
        </w:rPr>
        <w:t xml:space="preserve">Nell’ipotesi di veicolo custodito presso </w:t>
      </w:r>
      <w:r w:rsidR="00212A3E" w:rsidRPr="00ED4B00">
        <w:rPr>
          <w:rFonts w:ascii="Arial" w:hAnsi="Arial" w:cs="Arial"/>
          <w:bCs/>
        </w:rPr>
        <w:t xml:space="preserve">un </w:t>
      </w:r>
      <w:r w:rsidR="0055180D" w:rsidRPr="00ED4B00">
        <w:rPr>
          <w:rFonts w:ascii="Arial" w:hAnsi="Arial" w:cs="Arial"/>
          <w:bCs/>
        </w:rPr>
        <w:t>deposito</w:t>
      </w:r>
      <w:r w:rsidR="00CD22C5" w:rsidRPr="00ED4B00">
        <w:rPr>
          <w:rFonts w:ascii="Arial" w:hAnsi="Arial" w:cs="Arial"/>
          <w:bCs/>
        </w:rPr>
        <w:t xml:space="preserve"> </w:t>
      </w:r>
      <w:r w:rsidR="00362781">
        <w:rPr>
          <w:rFonts w:ascii="Arial" w:hAnsi="Arial" w:cs="Arial"/>
          <w:bCs/>
        </w:rPr>
        <w:t xml:space="preserve">giudiziario </w:t>
      </w:r>
      <w:r w:rsidR="00CD22C5" w:rsidRPr="00ED4B00">
        <w:rPr>
          <w:rFonts w:ascii="Arial" w:hAnsi="Arial" w:cs="Arial"/>
          <w:bCs/>
        </w:rPr>
        <w:t>i</w:t>
      </w:r>
      <w:r w:rsidR="00B562F5" w:rsidRPr="00ED4B00">
        <w:rPr>
          <w:rFonts w:ascii="Arial" w:hAnsi="Arial" w:cs="Arial"/>
          <w:bCs/>
        </w:rPr>
        <w:t>l periodo</w:t>
      </w:r>
      <w:r w:rsidRPr="00ED4B00">
        <w:rPr>
          <w:rFonts w:ascii="Arial" w:hAnsi="Arial" w:cs="Arial"/>
          <w:bCs/>
        </w:rPr>
        <w:t xml:space="preserve"> “extra</w:t>
      </w:r>
      <w:r w:rsidR="00344364" w:rsidRPr="00ED4B00">
        <w:rPr>
          <w:rFonts w:ascii="Arial" w:hAnsi="Arial" w:cs="Arial"/>
          <w:bCs/>
        </w:rPr>
        <w:t xml:space="preserve"> </w:t>
      </w:r>
      <w:r w:rsidR="00B562F5" w:rsidRPr="00ED4B00">
        <w:rPr>
          <w:rFonts w:ascii="Arial" w:hAnsi="Arial" w:cs="Arial"/>
          <w:bCs/>
        </w:rPr>
        <w:t>franchigia</w:t>
      </w:r>
      <w:r w:rsidR="002317F0" w:rsidRPr="00ED4B00">
        <w:rPr>
          <w:rFonts w:ascii="Arial" w:hAnsi="Arial" w:cs="Arial"/>
          <w:bCs/>
        </w:rPr>
        <w:t>”</w:t>
      </w:r>
      <w:r w:rsidR="00B562F5" w:rsidRPr="00ED4B00">
        <w:rPr>
          <w:rFonts w:ascii="Arial" w:hAnsi="Arial" w:cs="Arial"/>
          <w:bCs/>
        </w:rPr>
        <w:t xml:space="preserve"> n</w:t>
      </w:r>
      <w:r w:rsidR="00EB7876" w:rsidRPr="00ED4B00">
        <w:rPr>
          <w:rFonts w:ascii="Arial" w:hAnsi="Arial" w:cs="Arial"/>
          <w:bCs/>
        </w:rPr>
        <w:t>on potrà in ogni caso superare</w:t>
      </w:r>
      <w:r w:rsidR="008609E4" w:rsidRPr="00ED4B00">
        <w:rPr>
          <w:rFonts w:ascii="Arial" w:hAnsi="Arial" w:cs="Arial"/>
          <w:bCs/>
        </w:rPr>
        <w:t xml:space="preserve"> n.</w:t>
      </w:r>
      <w:r w:rsidR="00EB7876" w:rsidRPr="00ED4B00">
        <w:rPr>
          <w:rFonts w:ascii="Arial" w:hAnsi="Arial" w:cs="Arial"/>
          <w:bCs/>
        </w:rPr>
        <w:t xml:space="preserve"> </w:t>
      </w:r>
      <w:r w:rsidR="00642C89" w:rsidRPr="00ED4B00">
        <w:rPr>
          <w:rFonts w:ascii="Arial" w:hAnsi="Arial" w:cs="Arial"/>
          <w:bCs/>
        </w:rPr>
        <w:t xml:space="preserve"> </w:t>
      </w:r>
      <w:r w:rsidR="005C110A" w:rsidRPr="00ED4B00">
        <w:rPr>
          <w:rFonts w:ascii="Arial" w:hAnsi="Arial" w:cs="Arial"/>
          <w:bCs/>
        </w:rPr>
        <w:t>…</w:t>
      </w:r>
      <w:r w:rsidR="00B562F5" w:rsidRPr="00ED4B00">
        <w:rPr>
          <w:rFonts w:ascii="Arial" w:hAnsi="Arial" w:cs="Arial"/>
          <w:bCs/>
        </w:rPr>
        <w:t xml:space="preserve"> </w:t>
      </w:r>
      <w:r w:rsidR="0092538C" w:rsidRPr="00450F32">
        <w:rPr>
          <w:rFonts w:ascii="Arial" w:hAnsi="Arial" w:cs="Arial"/>
          <w:bCs/>
          <w:i/>
        </w:rPr>
        <w:t xml:space="preserve">(N.B. tale termine deve essere pari al doppio dei giorni di franchigia </w:t>
      </w:r>
      <w:r w:rsidR="004A476F" w:rsidRPr="00450F32">
        <w:rPr>
          <w:rFonts w:ascii="Arial" w:hAnsi="Arial" w:cs="Arial"/>
          <w:bCs/>
          <w:i/>
        </w:rPr>
        <w:t>offerti dall’Aggiudicatario</w:t>
      </w:r>
      <w:r w:rsidR="00450F32">
        <w:rPr>
          <w:rFonts w:ascii="Arial" w:hAnsi="Arial" w:cs="Arial"/>
          <w:bCs/>
          <w:i/>
        </w:rPr>
        <w:t>)</w:t>
      </w:r>
      <w:r w:rsidR="00450F32" w:rsidRPr="00450F32">
        <w:rPr>
          <w:rFonts w:ascii="Arial" w:hAnsi="Arial" w:cs="Arial"/>
          <w:bCs/>
        </w:rPr>
        <w:t xml:space="preserve"> giorni</w:t>
      </w:r>
      <w:r w:rsidR="0092538C" w:rsidRPr="00450F32">
        <w:rPr>
          <w:rFonts w:ascii="Arial" w:hAnsi="Arial" w:cs="Arial"/>
          <w:bCs/>
          <w:i/>
        </w:rPr>
        <w:t>.</w:t>
      </w:r>
      <w:r w:rsidR="0092538C" w:rsidRPr="00450F32">
        <w:rPr>
          <w:rFonts w:ascii="Arial" w:hAnsi="Arial" w:cs="Arial"/>
          <w:bCs/>
        </w:rPr>
        <w:t xml:space="preserve"> </w:t>
      </w:r>
      <w:r w:rsidR="008609E4" w:rsidRPr="00450F32">
        <w:rPr>
          <w:rFonts w:ascii="Arial" w:hAnsi="Arial" w:cs="Arial"/>
          <w:bCs/>
        </w:rPr>
        <w:t>Qualora il prelievo avvenga dopo tale termine</w:t>
      </w:r>
      <w:r w:rsidR="0092538C" w:rsidRPr="00450F32">
        <w:rPr>
          <w:rFonts w:ascii="Arial" w:hAnsi="Arial" w:cs="Arial"/>
          <w:bCs/>
        </w:rPr>
        <w:t>,</w:t>
      </w:r>
      <w:r w:rsidR="00EB7876" w:rsidRPr="00450F32">
        <w:rPr>
          <w:rFonts w:ascii="Arial" w:hAnsi="Arial" w:cs="Arial"/>
          <w:bCs/>
        </w:rPr>
        <w:t xml:space="preserve"> </w:t>
      </w:r>
      <w:r w:rsidR="0092538C" w:rsidRPr="00450F32">
        <w:rPr>
          <w:rFonts w:ascii="Arial" w:hAnsi="Arial" w:cs="Arial"/>
          <w:bCs/>
        </w:rPr>
        <w:t>l’</w:t>
      </w:r>
      <w:r w:rsidR="00342ADA" w:rsidRPr="00450F32">
        <w:rPr>
          <w:rFonts w:ascii="Arial" w:hAnsi="Arial" w:cs="Arial"/>
          <w:bCs/>
        </w:rPr>
        <w:t>A</w:t>
      </w:r>
      <w:r w:rsidR="0092538C" w:rsidRPr="00450F32">
        <w:rPr>
          <w:rFonts w:ascii="Arial" w:hAnsi="Arial" w:cs="Arial"/>
          <w:bCs/>
        </w:rPr>
        <w:t>ggiudicatario è tenuto oltre che al versamento degli oneri “</w:t>
      </w:r>
      <w:r w:rsidR="0092538C" w:rsidRPr="00450F32">
        <w:rPr>
          <w:rFonts w:ascii="Arial" w:hAnsi="Arial" w:cs="Arial"/>
          <w:bCs/>
          <w:i/>
        </w:rPr>
        <w:t>extra franchigia</w:t>
      </w:r>
      <w:r w:rsidR="0092538C" w:rsidRPr="00450F32">
        <w:rPr>
          <w:rFonts w:ascii="Arial" w:hAnsi="Arial" w:cs="Arial"/>
          <w:bCs/>
        </w:rPr>
        <w:t>” previsti dal precedente comma come maturati sino alla data di effettivo prelievo del veicolo,</w:t>
      </w:r>
      <w:r w:rsidR="00342ADA" w:rsidRPr="00450F32">
        <w:rPr>
          <w:rFonts w:ascii="Arial" w:hAnsi="Arial" w:cs="Arial"/>
          <w:bCs/>
        </w:rPr>
        <w:t xml:space="preserve"> </w:t>
      </w:r>
      <w:r w:rsidR="0092538C" w:rsidRPr="00450F32">
        <w:rPr>
          <w:rFonts w:ascii="Arial" w:hAnsi="Arial" w:cs="Arial"/>
          <w:bCs/>
        </w:rPr>
        <w:t>anche al pagamento della penale prevista</w:t>
      </w:r>
      <w:r w:rsidR="005428FF" w:rsidRPr="00450F32">
        <w:rPr>
          <w:rFonts w:ascii="Arial" w:hAnsi="Arial" w:cs="Arial"/>
          <w:bCs/>
        </w:rPr>
        <w:t xml:space="preserve"> da</w:t>
      </w:r>
      <w:r w:rsidR="008609E4" w:rsidRPr="00450F32">
        <w:rPr>
          <w:rFonts w:ascii="Arial" w:hAnsi="Arial" w:cs="Arial"/>
          <w:bCs/>
        </w:rPr>
        <w:t>ll’art.10 comma 4 “</w:t>
      </w:r>
      <w:r w:rsidR="008609E4" w:rsidRPr="00450F32">
        <w:rPr>
          <w:rFonts w:ascii="Arial" w:hAnsi="Arial" w:cs="Arial"/>
          <w:bCs/>
          <w:i/>
        </w:rPr>
        <w:t>Penali</w:t>
      </w:r>
      <w:r w:rsidR="008609E4" w:rsidRPr="00450F32">
        <w:rPr>
          <w:rFonts w:ascii="Arial" w:hAnsi="Arial" w:cs="Arial"/>
          <w:bCs/>
        </w:rPr>
        <w:t>”</w:t>
      </w:r>
      <w:r w:rsidR="0092538C" w:rsidRPr="00450F32">
        <w:rPr>
          <w:rFonts w:ascii="Arial" w:hAnsi="Arial" w:cs="Arial"/>
          <w:bCs/>
        </w:rPr>
        <w:t>.</w:t>
      </w:r>
      <w:r w:rsidR="008609E4" w:rsidRPr="00ED4B00">
        <w:rPr>
          <w:rFonts w:ascii="Arial" w:hAnsi="Arial" w:cs="Arial"/>
          <w:bCs/>
        </w:rPr>
        <w:t xml:space="preserve"> </w:t>
      </w:r>
    </w:p>
    <w:p w14:paraId="1FFB7300" w14:textId="77777777" w:rsidR="00A748E4" w:rsidRDefault="00A748E4" w:rsidP="00A748E4">
      <w:pPr>
        <w:pStyle w:val="Rientrocorpodeltesto"/>
        <w:spacing w:after="0" w:line="360" w:lineRule="auto"/>
        <w:ind w:firstLine="0"/>
        <w:rPr>
          <w:rFonts w:ascii="Arial" w:hAnsi="Arial" w:cs="Arial"/>
          <w:bCs/>
        </w:rPr>
      </w:pPr>
      <w:r>
        <w:rPr>
          <w:rFonts w:ascii="Arial" w:hAnsi="Arial" w:cs="Arial"/>
          <w:bCs/>
        </w:rPr>
        <w:t>4.</w:t>
      </w:r>
      <w:r w:rsidR="0009269A" w:rsidRPr="001F3106">
        <w:rPr>
          <w:rFonts w:ascii="Arial" w:hAnsi="Arial" w:cs="Arial"/>
          <w:bCs/>
        </w:rPr>
        <w:t>Nell’ipotesi non sia possibile procedere al ritiro dei veicoli per motivi non dipendenti dall’Aggiudicatario, lo stesso dovrà comunicare tempestivamente l’impossibilità di portare a termine l’incarico con le relative motivazioni, in modo d</w:t>
      </w:r>
      <w:r w:rsidR="00BD231F" w:rsidRPr="001F3106">
        <w:rPr>
          <w:rFonts w:ascii="Arial" w:hAnsi="Arial" w:cs="Arial"/>
          <w:bCs/>
        </w:rPr>
        <w:t>a</w:t>
      </w:r>
      <w:r w:rsidR="0009269A" w:rsidRPr="001F3106">
        <w:rPr>
          <w:rFonts w:ascii="Arial" w:hAnsi="Arial" w:cs="Arial"/>
          <w:bCs/>
        </w:rPr>
        <w:t xml:space="preserve"> consentire all’Agenzia di interrompere gli oneri di custodia a favore della depositeria ove è custodito il veicolo.</w:t>
      </w:r>
    </w:p>
    <w:p w14:paraId="0C779A40" w14:textId="55DD0D18" w:rsidR="00456D18" w:rsidRPr="001F3106" w:rsidRDefault="00A748E4" w:rsidP="00A748E4">
      <w:pPr>
        <w:pStyle w:val="Rientrocorpodeltesto"/>
        <w:spacing w:after="0" w:line="360" w:lineRule="auto"/>
        <w:ind w:firstLine="0"/>
        <w:rPr>
          <w:rFonts w:ascii="Arial" w:hAnsi="Arial" w:cs="Arial"/>
          <w:bCs/>
        </w:rPr>
      </w:pPr>
      <w:r>
        <w:rPr>
          <w:rFonts w:ascii="Arial" w:hAnsi="Arial" w:cs="Arial"/>
          <w:bCs/>
        </w:rPr>
        <w:t>5.</w:t>
      </w:r>
      <w:r w:rsidR="00EC2FF7" w:rsidRPr="001F3106">
        <w:rPr>
          <w:rFonts w:ascii="Arial" w:hAnsi="Arial" w:cs="Arial"/>
          <w:bCs/>
        </w:rPr>
        <w:t>Nel caso in cui l’</w:t>
      </w:r>
      <w:r w:rsidR="00E63974" w:rsidRPr="001F3106">
        <w:rPr>
          <w:rFonts w:ascii="Arial" w:hAnsi="Arial" w:cs="Arial"/>
          <w:bCs/>
        </w:rPr>
        <w:t>A</w:t>
      </w:r>
      <w:r w:rsidR="00EC2FF7" w:rsidRPr="001F3106">
        <w:rPr>
          <w:rFonts w:ascii="Arial" w:hAnsi="Arial" w:cs="Arial"/>
          <w:bCs/>
        </w:rPr>
        <w:t>ggi</w:t>
      </w:r>
      <w:r w:rsidR="00B82AF6" w:rsidRPr="001F3106">
        <w:rPr>
          <w:rFonts w:ascii="Arial" w:hAnsi="Arial" w:cs="Arial"/>
          <w:bCs/>
        </w:rPr>
        <w:t>u</w:t>
      </w:r>
      <w:r w:rsidR="00EC2FF7" w:rsidRPr="001F3106">
        <w:rPr>
          <w:rFonts w:ascii="Arial" w:hAnsi="Arial" w:cs="Arial"/>
          <w:bCs/>
        </w:rPr>
        <w:t>dicatario rivesta anche il ruolo di custode giudiziario del veicolo oggetto dell’incari</w:t>
      </w:r>
      <w:r w:rsidR="00B82AF6" w:rsidRPr="001F3106">
        <w:rPr>
          <w:rFonts w:ascii="Arial" w:hAnsi="Arial" w:cs="Arial"/>
          <w:bCs/>
        </w:rPr>
        <w:t>c</w:t>
      </w:r>
      <w:r w:rsidR="00EC2FF7" w:rsidRPr="001F3106">
        <w:rPr>
          <w:rFonts w:ascii="Arial" w:hAnsi="Arial" w:cs="Arial"/>
          <w:bCs/>
        </w:rPr>
        <w:t xml:space="preserve">o di </w:t>
      </w:r>
      <w:r w:rsidR="00E63974" w:rsidRPr="001F3106">
        <w:rPr>
          <w:rFonts w:ascii="Arial" w:hAnsi="Arial" w:cs="Arial"/>
          <w:bCs/>
        </w:rPr>
        <w:t xml:space="preserve">prelievo, le spese </w:t>
      </w:r>
      <w:r w:rsidR="00B82AF6" w:rsidRPr="001F3106">
        <w:rPr>
          <w:rFonts w:ascii="Arial" w:hAnsi="Arial" w:cs="Arial"/>
          <w:bCs/>
        </w:rPr>
        <w:t xml:space="preserve">di </w:t>
      </w:r>
      <w:r w:rsidR="00EC2FF7" w:rsidRPr="001F3106">
        <w:rPr>
          <w:rFonts w:ascii="Arial" w:hAnsi="Arial" w:cs="Arial"/>
          <w:bCs/>
        </w:rPr>
        <w:t>custodia a carico dell’Agenzia cesseranno alla data del conferimento del menzionato incarico e non alla data dell’effet</w:t>
      </w:r>
      <w:r w:rsidR="00E63974" w:rsidRPr="001F3106">
        <w:rPr>
          <w:rFonts w:ascii="Arial" w:hAnsi="Arial" w:cs="Arial"/>
          <w:bCs/>
        </w:rPr>
        <w:t>t</w:t>
      </w:r>
      <w:r w:rsidR="00EC2FF7" w:rsidRPr="001F3106">
        <w:rPr>
          <w:rFonts w:ascii="Arial" w:hAnsi="Arial" w:cs="Arial"/>
          <w:bCs/>
        </w:rPr>
        <w:t>ivo prelievo dello stesso.</w:t>
      </w:r>
    </w:p>
    <w:p w14:paraId="63653528" w14:textId="77777777" w:rsidR="00512628" w:rsidRPr="001F3106" w:rsidRDefault="00512628">
      <w:pPr>
        <w:pStyle w:val="Rientrocorpodeltesto"/>
        <w:spacing w:after="0" w:line="360" w:lineRule="auto"/>
        <w:ind w:firstLine="0"/>
        <w:jc w:val="center"/>
        <w:rPr>
          <w:rFonts w:ascii="Arial" w:hAnsi="Arial" w:cs="Arial"/>
          <w:b/>
          <w:bCs/>
        </w:rPr>
      </w:pPr>
    </w:p>
    <w:p w14:paraId="58AEACA7" w14:textId="77777777" w:rsidR="00E05ADC" w:rsidRDefault="00E05ADC">
      <w:pPr>
        <w:pStyle w:val="Rientrocorpodeltesto"/>
        <w:spacing w:after="0" w:line="360" w:lineRule="auto"/>
        <w:ind w:firstLine="0"/>
        <w:jc w:val="center"/>
        <w:rPr>
          <w:rFonts w:ascii="Arial" w:hAnsi="Arial" w:cs="Arial"/>
          <w:b/>
          <w:bCs/>
        </w:rPr>
      </w:pPr>
    </w:p>
    <w:p w14:paraId="3CB52A4E" w14:textId="72844DEF" w:rsidR="00C408CE" w:rsidRPr="001F3106" w:rsidRDefault="00BE0821">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09269A" w:rsidRPr="001F3106">
        <w:rPr>
          <w:rFonts w:ascii="Arial" w:hAnsi="Arial" w:cs="Arial"/>
          <w:b/>
          <w:bCs/>
        </w:rPr>
        <w:t xml:space="preserve">10 </w:t>
      </w:r>
    </w:p>
    <w:p w14:paraId="0D24C5F6" w14:textId="77777777" w:rsidR="002D7F26" w:rsidRPr="001F3106" w:rsidRDefault="00BE0821" w:rsidP="002D7F26">
      <w:pPr>
        <w:pStyle w:val="Rientrocorpodeltesto"/>
        <w:spacing w:after="0" w:line="360" w:lineRule="auto"/>
        <w:ind w:firstLine="0"/>
        <w:jc w:val="center"/>
        <w:rPr>
          <w:rFonts w:ascii="Arial" w:hAnsi="Arial" w:cs="Arial"/>
          <w:bCs/>
        </w:rPr>
      </w:pPr>
      <w:r w:rsidRPr="001F3106">
        <w:rPr>
          <w:rFonts w:ascii="Arial" w:hAnsi="Arial" w:cs="Arial"/>
          <w:b/>
          <w:bCs/>
        </w:rPr>
        <w:t>Penali</w:t>
      </w:r>
    </w:p>
    <w:p w14:paraId="56CB16C1" w14:textId="77777777" w:rsidR="00344364" w:rsidRPr="00F305AF" w:rsidRDefault="0009269A" w:rsidP="00344364">
      <w:pPr>
        <w:pStyle w:val="Rientrocorpodeltesto"/>
        <w:spacing w:after="0" w:line="360" w:lineRule="auto"/>
        <w:ind w:firstLine="0"/>
        <w:rPr>
          <w:rFonts w:ascii="Arial" w:hAnsi="Arial" w:cs="Arial"/>
          <w:bCs/>
          <w:color w:val="FF0000"/>
        </w:rPr>
      </w:pPr>
      <w:r w:rsidRPr="001F3106">
        <w:rPr>
          <w:rFonts w:ascii="Arial" w:hAnsi="Arial" w:cs="Arial"/>
          <w:bCs/>
        </w:rPr>
        <w:t>1</w:t>
      </w:r>
      <w:r w:rsidRPr="00ED4B00">
        <w:rPr>
          <w:rFonts w:ascii="Arial" w:hAnsi="Arial" w:cs="Arial"/>
          <w:bCs/>
        </w:rPr>
        <w:t>.</w:t>
      </w:r>
      <w:r w:rsidR="00A66347" w:rsidRPr="00ED4B00">
        <w:rPr>
          <w:rFonts w:ascii="Arial" w:hAnsi="Arial" w:cs="Arial"/>
          <w:bCs/>
        </w:rPr>
        <w:t xml:space="preserve"> </w:t>
      </w:r>
      <w:r w:rsidR="0066216D" w:rsidRPr="00ED4B00">
        <w:rPr>
          <w:rFonts w:ascii="Arial" w:hAnsi="Arial" w:cs="Arial"/>
          <w:bCs/>
        </w:rPr>
        <w:t>Il mancato rispet</w:t>
      </w:r>
      <w:r w:rsidR="00326799" w:rsidRPr="00ED4B00">
        <w:rPr>
          <w:rFonts w:ascii="Arial" w:hAnsi="Arial" w:cs="Arial"/>
          <w:bCs/>
        </w:rPr>
        <w:t>to del termine di cui al comma 4</w:t>
      </w:r>
      <w:r w:rsidR="0066216D" w:rsidRPr="00ED4B00">
        <w:rPr>
          <w:rFonts w:ascii="Arial" w:hAnsi="Arial" w:cs="Arial"/>
          <w:bCs/>
        </w:rPr>
        <w:t xml:space="preserve"> dell’articolo 6 “</w:t>
      </w:r>
      <w:r w:rsidR="0066216D" w:rsidRPr="00ED4B00">
        <w:rPr>
          <w:rFonts w:ascii="Arial" w:hAnsi="Arial" w:cs="Arial"/>
          <w:bCs/>
          <w:i/>
        </w:rPr>
        <w:t xml:space="preserve">Modalità di espletamento del servizio e adempimenti” </w:t>
      </w:r>
      <w:r w:rsidR="00344364" w:rsidRPr="00ED4B00">
        <w:rPr>
          <w:rFonts w:ascii="Arial" w:hAnsi="Arial" w:cs="Arial"/>
          <w:bCs/>
        </w:rPr>
        <w:t>comporta l’applicazione della penale di € 30,00 (</w:t>
      </w:r>
      <w:proofErr w:type="gramStart"/>
      <w:r w:rsidR="00344364" w:rsidRPr="00ED4B00">
        <w:rPr>
          <w:rFonts w:ascii="Arial" w:hAnsi="Arial" w:cs="Arial"/>
          <w:bCs/>
        </w:rPr>
        <w:t>Euro</w:t>
      </w:r>
      <w:proofErr w:type="gramEnd"/>
      <w:r w:rsidR="00344364" w:rsidRPr="00ED4B00">
        <w:rPr>
          <w:rFonts w:ascii="Arial" w:hAnsi="Arial" w:cs="Arial"/>
          <w:bCs/>
        </w:rPr>
        <w:t xml:space="preserve"> trenta) per ogni veicolo.</w:t>
      </w:r>
    </w:p>
    <w:p w14:paraId="4834C048" w14:textId="77777777" w:rsidR="00ED4B00" w:rsidRPr="00ED4B00" w:rsidRDefault="00A66347" w:rsidP="00045713">
      <w:pPr>
        <w:pStyle w:val="Rientrocorpodeltesto"/>
        <w:spacing w:after="0" w:line="360" w:lineRule="auto"/>
        <w:ind w:firstLine="0"/>
        <w:rPr>
          <w:rFonts w:ascii="Arial" w:hAnsi="Arial" w:cs="Arial"/>
          <w:bCs/>
        </w:rPr>
      </w:pPr>
      <w:r>
        <w:rPr>
          <w:rFonts w:ascii="Arial" w:hAnsi="Arial" w:cs="Arial"/>
          <w:bCs/>
        </w:rPr>
        <w:t>2</w:t>
      </w:r>
      <w:r w:rsidRPr="00ED4B00">
        <w:rPr>
          <w:rFonts w:ascii="Arial" w:hAnsi="Arial" w:cs="Arial"/>
          <w:bCs/>
        </w:rPr>
        <w:t xml:space="preserve">. </w:t>
      </w:r>
      <w:r w:rsidR="0066216D" w:rsidRPr="00ED4B00">
        <w:rPr>
          <w:rFonts w:ascii="Arial" w:hAnsi="Arial" w:cs="Arial"/>
          <w:bCs/>
        </w:rPr>
        <w:t xml:space="preserve"> La mancata</w:t>
      </w:r>
      <w:r w:rsidR="00ED4B00" w:rsidRPr="00ED4B00">
        <w:rPr>
          <w:rFonts w:ascii="Arial" w:hAnsi="Arial" w:cs="Arial"/>
          <w:bCs/>
        </w:rPr>
        <w:t>:</w:t>
      </w:r>
    </w:p>
    <w:p w14:paraId="2AC15FA7" w14:textId="07DD7FC9" w:rsidR="00ED4B00" w:rsidRPr="00B11285" w:rsidRDefault="00ED4B00" w:rsidP="00045713">
      <w:pPr>
        <w:pStyle w:val="Rientrocorpodeltesto"/>
        <w:spacing w:after="0" w:line="360" w:lineRule="auto"/>
        <w:ind w:firstLine="0"/>
        <w:rPr>
          <w:rFonts w:ascii="Arial" w:hAnsi="Arial" w:cs="Arial"/>
          <w:bCs/>
        </w:rPr>
      </w:pPr>
      <w:r w:rsidRPr="00B11285">
        <w:rPr>
          <w:rFonts w:ascii="Arial" w:hAnsi="Arial" w:cs="Arial"/>
          <w:bCs/>
        </w:rPr>
        <w:t xml:space="preserve">a) </w:t>
      </w:r>
      <w:r w:rsidR="00A66347" w:rsidRPr="00B11285">
        <w:rPr>
          <w:rFonts w:ascii="Arial" w:hAnsi="Arial" w:cs="Arial"/>
          <w:bCs/>
        </w:rPr>
        <w:t xml:space="preserve"> </w:t>
      </w:r>
      <w:r w:rsidR="0009269A" w:rsidRPr="00B11285">
        <w:rPr>
          <w:rFonts w:ascii="Arial" w:hAnsi="Arial" w:cs="Arial"/>
          <w:bCs/>
        </w:rPr>
        <w:t xml:space="preserve">consegna del modello originale </w:t>
      </w:r>
      <w:r w:rsidR="00EC2FF7" w:rsidRPr="00B11285">
        <w:rPr>
          <w:rFonts w:ascii="Arial" w:hAnsi="Arial" w:cs="Arial"/>
          <w:bCs/>
        </w:rPr>
        <w:t xml:space="preserve">o della copia </w:t>
      </w:r>
      <w:r w:rsidR="0009269A" w:rsidRPr="00B11285">
        <w:rPr>
          <w:rFonts w:ascii="Arial" w:hAnsi="Arial" w:cs="Arial"/>
          <w:bCs/>
        </w:rPr>
        <w:t xml:space="preserve">del formulario rifiuti </w:t>
      </w:r>
      <w:r w:rsidR="0078479B" w:rsidRPr="00B11285">
        <w:rPr>
          <w:rFonts w:ascii="Arial" w:hAnsi="Arial" w:cs="Arial"/>
          <w:bCs/>
        </w:rPr>
        <w:t>o</w:t>
      </w:r>
      <w:r w:rsidR="00EC2FF7" w:rsidRPr="00B11285">
        <w:rPr>
          <w:rFonts w:ascii="Arial" w:hAnsi="Arial" w:cs="Arial"/>
          <w:bCs/>
        </w:rPr>
        <w:t>vvero di altra documentazione prevista dalla normativa vige</w:t>
      </w:r>
      <w:r w:rsidR="00A66347" w:rsidRPr="00B11285">
        <w:rPr>
          <w:rFonts w:ascii="Arial" w:hAnsi="Arial" w:cs="Arial"/>
          <w:bCs/>
        </w:rPr>
        <w:t>nte</w:t>
      </w:r>
      <w:r w:rsidR="00045713" w:rsidRPr="00B11285">
        <w:rPr>
          <w:rFonts w:ascii="Arial" w:hAnsi="Arial" w:cs="Arial"/>
          <w:bCs/>
        </w:rPr>
        <w:t xml:space="preserve"> </w:t>
      </w:r>
      <w:r w:rsidRPr="00B11285">
        <w:rPr>
          <w:rFonts w:ascii="Arial" w:hAnsi="Arial" w:cs="Arial"/>
          <w:bCs/>
        </w:rPr>
        <w:t xml:space="preserve">nel termine di cui </w:t>
      </w:r>
      <w:r w:rsidR="00045713" w:rsidRPr="00B11285">
        <w:rPr>
          <w:rFonts w:ascii="Arial" w:hAnsi="Arial" w:cs="Arial"/>
          <w:bCs/>
        </w:rPr>
        <w:t>all’articolo 6,</w:t>
      </w:r>
      <w:r w:rsidR="007F377A" w:rsidRPr="00B11285">
        <w:rPr>
          <w:rFonts w:ascii="Arial" w:hAnsi="Arial" w:cs="Arial"/>
          <w:bCs/>
        </w:rPr>
        <w:t xml:space="preserve"> </w:t>
      </w:r>
      <w:r w:rsidR="00045713" w:rsidRPr="00B11285">
        <w:rPr>
          <w:rFonts w:ascii="Arial" w:hAnsi="Arial" w:cs="Arial"/>
          <w:bCs/>
        </w:rPr>
        <w:t>comma 7,</w:t>
      </w:r>
      <w:r w:rsidR="00045713" w:rsidRPr="00B11285">
        <w:rPr>
          <w:rFonts w:ascii="Arial" w:hAnsi="Arial" w:cs="Arial"/>
          <w:b/>
          <w:bCs/>
        </w:rPr>
        <w:t xml:space="preserve"> </w:t>
      </w:r>
      <w:r w:rsidR="00045713" w:rsidRPr="00B11285">
        <w:rPr>
          <w:rFonts w:ascii="Arial" w:hAnsi="Arial" w:cs="Arial"/>
          <w:bCs/>
        </w:rPr>
        <w:t>“</w:t>
      </w:r>
      <w:r w:rsidR="00045713" w:rsidRPr="00B11285">
        <w:rPr>
          <w:rFonts w:ascii="Arial" w:hAnsi="Arial" w:cs="Arial"/>
          <w:bCs/>
          <w:i/>
        </w:rPr>
        <w:t>Modalità di espletamento del servizio e adempimenti”</w:t>
      </w:r>
      <w:r w:rsidRPr="00B11285">
        <w:rPr>
          <w:rFonts w:ascii="Arial" w:hAnsi="Arial" w:cs="Arial"/>
          <w:bCs/>
        </w:rPr>
        <w:t>;</w:t>
      </w:r>
    </w:p>
    <w:p w14:paraId="577F46CF" w14:textId="2F6D9D22" w:rsidR="00ED4B00" w:rsidRPr="00B11285" w:rsidRDefault="00ED4B00" w:rsidP="00045713">
      <w:pPr>
        <w:pStyle w:val="Rientrocorpodeltesto"/>
        <w:spacing w:after="0" w:line="360" w:lineRule="auto"/>
        <w:ind w:firstLine="0"/>
        <w:rPr>
          <w:rFonts w:ascii="Arial" w:hAnsi="Arial" w:cs="Arial"/>
          <w:bCs/>
          <w:i/>
        </w:rPr>
      </w:pPr>
      <w:r w:rsidRPr="00B11285">
        <w:rPr>
          <w:rFonts w:ascii="Arial" w:hAnsi="Arial" w:cs="Arial"/>
          <w:bCs/>
        </w:rPr>
        <w:t>b)</w:t>
      </w:r>
      <w:r w:rsidR="0078479B" w:rsidRPr="00B11285">
        <w:rPr>
          <w:rFonts w:ascii="Arial" w:hAnsi="Arial" w:cs="Arial"/>
          <w:bCs/>
        </w:rPr>
        <w:t xml:space="preserve"> radiazione dei veicoli entro il termine previsto dal</w:t>
      </w:r>
      <w:r w:rsidR="00EB5F80" w:rsidRPr="00B11285">
        <w:rPr>
          <w:rFonts w:ascii="Arial" w:hAnsi="Arial" w:cs="Arial"/>
          <w:bCs/>
        </w:rPr>
        <w:t>l’articolo 7</w:t>
      </w:r>
      <w:r w:rsidR="0078479B" w:rsidRPr="00B11285">
        <w:rPr>
          <w:rFonts w:ascii="Arial" w:hAnsi="Arial" w:cs="Arial"/>
          <w:bCs/>
        </w:rPr>
        <w:t xml:space="preserve"> </w:t>
      </w:r>
      <w:r w:rsidR="00A748E4" w:rsidRPr="00B11285">
        <w:rPr>
          <w:rFonts w:ascii="Arial" w:hAnsi="Arial" w:cs="Arial"/>
          <w:bCs/>
          <w:i/>
        </w:rPr>
        <w:t xml:space="preserve">“Cancellazione dal Pubblico Registro Automobilistico dei veicoli demoliti </w:t>
      </w:r>
      <w:r w:rsidR="00E85F0E" w:rsidRPr="00B11285">
        <w:rPr>
          <w:rFonts w:ascii="Arial" w:hAnsi="Arial" w:cs="Arial"/>
          <w:bCs/>
          <w:i/>
        </w:rPr>
        <w:t>-</w:t>
      </w:r>
      <w:r w:rsidR="00A748E4" w:rsidRPr="00B11285">
        <w:rPr>
          <w:rFonts w:ascii="Arial" w:hAnsi="Arial" w:cs="Arial"/>
          <w:bCs/>
          <w:i/>
        </w:rPr>
        <w:t xml:space="preserve"> Adempimenti in caso di veicoli con targhe straniere</w:t>
      </w:r>
      <w:r w:rsidR="000E4295" w:rsidRPr="00B11285">
        <w:rPr>
          <w:rFonts w:ascii="Arial" w:hAnsi="Arial" w:cs="Arial"/>
          <w:b/>
          <w:bCs/>
        </w:rPr>
        <w:t xml:space="preserve"> - </w:t>
      </w:r>
      <w:r w:rsidR="000E4295" w:rsidRPr="00B11285">
        <w:rPr>
          <w:rFonts w:ascii="Arial" w:hAnsi="Arial" w:cs="Arial"/>
          <w:bCs/>
          <w:i/>
        </w:rPr>
        <w:t>Adempimenti in caso di ciclomotori/microcar con targ</w:t>
      </w:r>
      <w:r w:rsidR="00C53CBF" w:rsidRPr="00B11285">
        <w:rPr>
          <w:rFonts w:ascii="Arial" w:hAnsi="Arial" w:cs="Arial"/>
          <w:bCs/>
          <w:i/>
        </w:rPr>
        <w:t>a e/o “targhino</w:t>
      </w:r>
      <w:r w:rsidR="000E4295" w:rsidRPr="00B11285">
        <w:rPr>
          <w:rFonts w:ascii="Arial" w:hAnsi="Arial" w:cs="Arial"/>
          <w:bCs/>
          <w:i/>
        </w:rPr>
        <w:t>”</w:t>
      </w:r>
      <w:r w:rsidRPr="00B11285">
        <w:rPr>
          <w:rFonts w:ascii="Arial" w:hAnsi="Arial" w:cs="Arial"/>
          <w:bCs/>
          <w:i/>
        </w:rPr>
        <w:t>;</w:t>
      </w:r>
    </w:p>
    <w:p w14:paraId="48CC556E" w14:textId="77777777" w:rsidR="00C408CE" w:rsidRPr="00B11285" w:rsidRDefault="00A66347" w:rsidP="00045713">
      <w:pPr>
        <w:pStyle w:val="Rientrocorpodeltesto"/>
        <w:spacing w:after="0" w:line="360" w:lineRule="auto"/>
        <w:ind w:firstLine="0"/>
        <w:rPr>
          <w:rFonts w:ascii="Arial" w:hAnsi="Arial" w:cs="Arial"/>
          <w:bCs/>
          <w:i/>
        </w:rPr>
      </w:pPr>
      <w:r w:rsidRPr="00B11285">
        <w:rPr>
          <w:rFonts w:ascii="Arial" w:hAnsi="Arial" w:cs="Arial"/>
          <w:bCs/>
        </w:rPr>
        <w:t>comporta</w:t>
      </w:r>
      <w:r w:rsidR="00ED4B00" w:rsidRPr="00B11285">
        <w:rPr>
          <w:rFonts w:ascii="Arial" w:hAnsi="Arial" w:cs="Arial"/>
          <w:bCs/>
        </w:rPr>
        <w:t xml:space="preserve">no, ciascuna, </w:t>
      </w:r>
      <w:r w:rsidR="0078479B" w:rsidRPr="00B11285">
        <w:rPr>
          <w:rFonts w:ascii="Arial" w:hAnsi="Arial" w:cs="Arial"/>
          <w:bCs/>
        </w:rPr>
        <w:t>l’applicazi</w:t>
      </w:r>
      <w:r w:rsidR="00787D10" w:rsidRPr="00B11285">
        <w:rPr>
          <w:rFonts w:ascii="Arial" w:hAnsi="Arial" w:cs="Arial"/>
          <w:bCs/>
        </w:rPr>
        <w:t xml:space="preserve">one di una </w:t>
      </w:r>
      <w:r w:rsidR="00045713" w:rsidRPr="00B11285">
        <w:rPr>
          <w:rFonts w:ascii="Arial" w:hAnsi="Arial" w:cs="Arial"/>
          <w:bCs/>
        </w:rPr>
        <w:t>penale determinata nell’importo</w:t>
      </w:r>
      <w:r w:rsidR="00787D10" w:rsidRPr="00B11285">
        <w:rPr>
          <w:rFonts w:ascii="Arial" w:hAnsi="Arial" w:cs="Arial"/>
          <w:bCs/>
        </w:rPr>
        <w:t xml:space="preserve"> di </w:t>
      </w:r>
      <w:r w:rsidR="0078479B" w:rsidRPr="00B11285">
        <w:rPr>
          <w:rFonts w:ascii="Arial" w:hAnsi="Arial" w:cs="Arial"/>
          <w:bCs/>
        </w:rPr>
        <w:t xml:space="preserve">€ </w:t>
      </w:r>
      <w:r w:rsidR="00EC2FF7" w:rsidRPr="00B11285">
        <w:rPr>
          <w:rFonts w:ascii="Arial" w:hAnsi="Arial" w:cs="Arial"/>
          <w:bCs/>
        </w:rPr>
        <w:t>2</w:t>
      </w:r>
      <w:r w:rsidRPr="00B11285">
        <w:rPr>
          <w:rFonts w:ascii="Arial" w:hAnsi="Arial" w:cs="Arial"/>
          <w:bCs/>
        </w:rPr>
        <w:t>5</w:t>
      </w:r>
      <w:r w:rsidR="0078479B" w:rsidRPr="00B11285">
        <w:rPr>
          <w:rFonts w:ascii="Arial" w:hAnsi="Arial" w:cs="Arial"/>
          <w:bCs/>
        </w:rPr>
        <w:t>0,00 (</w:t>
      </w:r>
      <w:proofErr w:type="gramStart"/>
      <w:r w:rsidR="00AA6010" w:rsidRPr="00B11285">
        <w:rPr>
          <w:rFonts w:ascii="Arial" w:hAnsi="Arial" w:cs="Arial"/>
          <w:bCs/>
        </w:rPr>
        <w:t>Euro</w:t>
      </w:r>
      <w:proofErr w:type="gramEnd"/>
      <w:r w:rsidR="00F77D53" w:rsidRPr="00B11285">
        <w:rPr>
          <w:rFonts w:ascii="Arial" w:hAnsi="Arial" w:cs="Arial"/>
          <w:bCs/>
        </w:rPr>
        <w:t xml:space="preserve"> </w:t>
      </w:r>
      <w:r w:rsidR="00EC2FF7" w:rsidRPr="00B11285">
        <w:rPr>
          <w:rFonts w:ascii="Arial" w:hAnsi="Arial" w:cs="Arial"/>
          <w:bCs/>
        </w:rPr>
        <w:t>duecento</w:t>
      </w:r>
      <w:r w:rsidRPr="00B11285">
        <w:rPr>
          <w:rFonts w:ascii="Arial" w:hAnsi="Arial" w:cs="Arial"/>
          <w:bCs/>
        </w:rPr>
        <w:t xml:space="preserve">cinquanta) per ogni veicolo, salva la possibilità per l’Agenzia di richiedere il risarcimento degli eventuali danni cagionatigli, </w:t>
      </w:r>
      <w:r w:rsidR="0078479B" w:rsidRPr="00B11285">
        <w:rPr>
          <w:rFonts w:ascii="Arial" w:hAnsi="Arial" w:cs="Arial"/>
          <w:bCs/>
        </w:rPr>
        <w:t>riconducibili alla mancata radiazione del veicolo</w:t>
      </w:r>
      <w:r w:rsidRPr="00B11285">
        <w:rPr>
          <w:rFonts w:ascii="Arial" w:hAnsi="Arial" w:cs="Arial"/>
          <w:bCs/>
        </w:rPr>
        <w:t xml:space="preserve"> o comunque ascrivibili alla responsabilità de</w:t>
      </w:r>
      <w:r w:rsidR="0078479B" w:rsidRPr="00B11285">
        <w:rPr>
          <w:rFonts w:ascii="Arial" w:hAnsi="Arial" w:cs="Arial"/>
          <w:bCs/>
        </w:rPr>
        <w:t>ll’Aggiudicatario.</w:t>
      </w:r>
    </w:p>
    <w:p w14:paraId="61F63BD2" w14:textId="77777777" w:rsidR="00655AA2" w:rsidRPr="00ED4B00" w:rsidRDefault="00655AA2">
      <w:pPr>
        <w:pStyle w:val="Rientrocorpodeltesto"/>
        <w:spacing w:after="0" w:line="360" w:lineRule="auto"/>
        <w:ind w:firstLine="0"/>
        <w:rPr>
          <w:rFonts w:ascii="Arial" w:hAnsi="Arial" w:cs="Arial"/>
          <w:bCs/>
        </w:rPr>
      </w:pPr>
      <w:r w:rsidRPr="00ED4B00">
        <w:rPr>
          <w:rFonts w:ascii="Arial" w:hAnsi="Arial" w:cs="Arial"/>
          <w:bCs/>
        </w:rPr>
        <w:t>3. Le penali di cui ai co</w:t>
      </w:r>
      <w:r w:rsidR="0055180D" w:rsidRPr="00ED4B00">
        <w:rPr>
          <w:rFonts w:ascii="Arial" w:hAnsi="Arial" w:cs="Arial"/>
          <w:bCs/>
        </w:rPr>
        <w:t>mmi 1 e 2 del presente articolo</w:t>
      </w:r>
      <w:r w:rsidRPr="00ED4B00">
        <w:rPr>
          <w:rFonts w:ascii="Arial" w:hAnsi="Arial" w:cs="Arial"/>
          <w:bCs/>
        </w:rPr>
        <w:t xml:space="preserve"> sono applicate dall’Agenzia senza bisogno di contestazione.</w:t>
      </w:r>
    </w:p>
    <w:p w14:paraId="3E61BF7B" w14:textId="785B596D" w:rsidR="00787D10" w:rsidRPr="00C6171B" w:rsidRDefault="00615B10">
      <w:pPr>
        <w:pStyle w:val="Rientrocorpodeltesto"/>
        <w:spacing w:after="0" w:line="360" w:lineRule="auto"/>
        <w:ind w:firstLine="0"/>
        <w:rPr>
          <w:rFonts w:ascii="Arial" w:hAnsi="Arial" w:cs="Arial"/>
        </w:rPr>
      </w:pPr>
      <w:r w:rsidRPr="00ED4B00">
        <w:rPr>
          <w:rFonts w:ascii="Arial" w:hAnsi="Arial" w:cs="Arial"/>
          <w:bCs/>
        </w:rPr>
        <w:t>4</w:t>
      </w:r>
      <w:r w:rsidR="00C6171B" w:rsidRPr="00ED4B00">
        <w:rPr>
          <w:rFonts w:ascii="Arial" w:hAnsi="Arial" w:cs="Arial"/>
          <w:bCs/>
        </w:rPr>
        <w:t xml:space="preserve">. </w:t>
      </w:r>
      <w:r w:rsidR="00EC7B89" w:rsidRPr="00ED4B00">
        <w:rPr>
          <w:rFonts w:ascii="Arial" w:hAnsi="Arial" w:cs="Arial"/>
          <w:bCs/>
        </w:rPr>
        <w:t xml:space="preserve">Il mancato rispetto del termine di cui al comma 3 dell’articolo 9 </w:t>
      </w:r>
      <w:r w:rsidR="00496CF8" w:rsidRPr="00ED4B00">
        <w:rPr>
          <w:rFonts w:ascii="Arial" w:hAnsi="Arial" w:cs="Arial"/>
          <w:bCs/>
        </w:rPr>
        <w:t>“</w:t>
      </w:r>
      <w:r w:rsidR="00C6171B" w:rsidRPr="00ED4B00">
        <w:rPr>
          <w:rFonts w:ascii="Arial" w:hAnsi="Arial" w:cs="Arial"/>
          <w:bCs/>
          <w:i/>
        </w:rPr>
        <w:t>Oneri di custodia extra franchigia</w:t>
      </w:r>
      <w:r w:rsidR="00496CF8" w:rsidRPr="00ED4B00">
        <w:rPr>
          <w:rFonts w:ascii="Arial" w:hAnsi="Arial" w:cs="Arial"/>
          <w:bCs/>
          <w:i/>
        </w:rPr>
        <w:t>”</w:t>
      </w:r>
      <w:r w:rsidR="00655AA2" w:rsidRPr="00ED4B00">
        <w:rPr>
          <w:rFonts w:ascii="Arial" w:hAnsi="Arial" w:cs="Arial"/>
          <w:bCs/>
        </w:rPr>
        <w:t xml:space="preserve">, salvo causa di forza maggiore da dimostrare a cura dell’Aggiudicatario, </w:t>
      </w:r>
      <w:r w:rsidR="00C6171B" w:rsidRPr="00ED4B00">
        <w:rPr>
          <w:rFonts w:ascii="Arial" w:hAnsi="Arial" w:cs="Arial"/>
          <w:bCs/>
        </w:rPr>
        <w:t xml:space="preserve">comporta </w:t>
      </w:r>
      <w:r w:rsidR="00545ADA" w:rsidRPr="00ED4B00">
        <w:rPr>
          <w:rFonts w:ascii="Arial" w:hAnsi="Arial" w:cs="Arial"/>
          <w:bCs/>
        </w:rPr>
        <w:t>l’applicazione di una penale € 50,00 (</w:t>
      </w:r>
      <w:proofErr w:type="gramStart"/>
      <w:r w:rsidR="00545ADA" w:rsidRPr="00ED4B00">
        <w:rPr>
          <w:rFonts w:ascii="Arial" w:hAnsi="Arial" w:cs="Arial"/>
          <w:bCs/>
        </w:rPr>
        <w:t>Euro</w:t>
      </w:r>
      <w:proofErr w:type="gramEnd"/>
      <w:r w:rsidR="00545ADA" w:rsidRPr="00ED4B00">
        <w:rPr>
          <w:rFonts w:ascii="Arial" w:hAnsi="Arial" w:cs="Arial"/>
          <w:bCs/>
        </w:rPr>
        <w:t xml:space="preserve"> </w:t>
      </w:r>
      <w:r w:rsidR="00C6171B" w:rsidRPr="00ED4B00">
        <w:rPr>
          <w:rFonts w:ascii="Arial" w:hAnsi="Arial" w:cs="Arial"/>
          <w:bCs/>
        </w:rPr>
        <w:t>cinquanta) per ogni veicolo</w:t>
      </w:r>
      <w:r w:rsidR="00C6171B" w:rsidRPr="00ED4B00">
        <w:rPr>
          <w:rFonts w:ascii="Arial" w:hAnsi="Arial" w:cs="Arial"/>
        </w:rPr>
        <w:t>.</w:t>
      </w:r>
      <w:r w:rsidR="006F6D5F" w:rsidRPr="00ED4B00">
        <w:rPr>
          <w:rFonts w:ascii="Arial" w:hAnsi="Arial" w:cs="Arial"/>
        </w:rPr>
        <w:t xml:space="preserve"> </w:t>
      </w:r>
      <w:r w:rsidR="00655AA2" w:rsidRPr="00ED4B00">
        <w:rPr>
          <w:rFonts w:ascii="Arial" w:hAnsi="Arial" w:cs="Arial"/>
        </w:rPr>
        <w:t xml:space="preserve">Tale penale sarà applicata previa </w:t>
      </w:r>
      <w:r w:rsidR="00191B93" w:rsidRPr="00ED4B00">
        <w:rPr>
          <w:rFonts w:ascii="Arial" w:hAnsi="Arial" w:cs="Arial"/>
        </w:rPr>
        <w:t xml:space="preserve">comunicazione </w:t>
      </w:r>
      <w:r w:rsidR="00655AA2" w:rsidRPr="00ED4B00">
        <w:rPr>
          <w:rFonts w:ascii="Arial" w:hAnsi="Arial" w:cs="Arial"/>
        </w:rPr>
        <w:t>scritta dell’</w:t>
      </w:r>
      <w:r w:rsidRPr="00ED4B00">
        <w:rPr>
          <w:rFonts w:ascii="Arial" w:hAnsi="Arial" w:cs="Arial"/>
        </w:rPr>
        <w:t xml:space="preserve">addebito da parte dell’Agenzia </w:t>
      </w:r>
      <w:r w:rsidR="00655AA2" w:rsidRPr="00ED4B00">
        <w:rPr>
          <w:rFonts w:ascii="Arial" w:hAnsi="Arial" w:cs="Arial"/>
        </w:rPr>
        <w:t xml:space="preserve">da comunicare all’Aggiudicatario, con l’assegnazione </w:t>
      </w:r>
      <w:r w:rsidRPr="00ED4B00">
        <w:rPr>
          <w:rFonts w:ascii="Arial" w:hAnsi="Arial" w:cs="Arial"/>
        </w:rPr>
        <w:t xml:space="preserve">a quest’ultimo </w:t>
      </w:r>
      <w:r w:rsidR="00655AA2" w:rsidRPr="00ED4B00">
        <w:rPr>
          <w:rFonts w:ascii="Arial" w:hAnsi="Arial" w:cs="Arial"/>
        </w:rPr>
        <w:t xml:space="preserve">di </w:t>
      </w:r>
      <w:proofErr w:type="gramStart"/>
      <w:r w:rsidR="00655AA2" w:rsidRPr="00ED4B00">
        <w:rPr>
          <w:rFonts w:ascii="Arial" w:hAnsi="Arial" w:cs="Arial"/>
        </w:rPr>
        <w:t>7</w:t>
      </w:r>
      <w:proofErr w:type="gramEnd"/>
      <w:r w:rsidR="00655AA2" w:rsidRPr="00ED4B00">
        <w:rPr>
          <w:rFonts w:ascii="Arial" w:hAnsi="Arial" w:cs="Arial"/>
        </w:rPr>
        <w:t xml:space="preserve"> giorni per le eventuali osservazioni</w:t>
      </w:r>
      <w:r w:rsidRPr="00ED4B00">
        <w:rPr>
          <w:rFonts w:ascii="Arial" w:hAnsi="Arial" w:cs="Arial"/>
        </w:rPr>
        <w:t xml:space="preserve"> e/o contro</w:t>
      </w:r>
      <w:r w:rsidR="00655AA2" w:rsidRPr="00ED4B00">
        <w:rPr>
          <w:rFonts w:ascii="Arial" w:hAnsi="Arial" w:cs="Arial"/>
        </w:rPr>
        <w:t xml:space="preserve">deduzioni. </w:t>
      </w:r>
      <w:r w:rsidR="00906307" w:rsidRPr="00ED4B00">
        <w:rPr>
          <w:rFonts w:ascii="Arial" w:hAnsi="Arial" w:cs="Arial"/>
        </w:rPr>
        <w:t xml:space="preserve">L’Agenzia esaminerà le </w:t>
      </w:r>
      <w:proofErr w:type="gramStart"/>
      <w:r w:rsidR="00906307" w:rsidRPr="00ED4B00">
        <w:rPr>
          <w:rFonts w:ascii="Arial" w:hAnsi="Arial" w:cs="Arial"/>
        </w:rPr>
        <w:t>predette</w:t>
      </w:r>
      <w:proofErr w:type="gramEnd"/>
      <w:r w:rsidRPr="00ED4B00">
        <w:rPr>
          <w:rFonts w:ascii="Arial" w:hAnsi="Arial" w:cs="Arial"/>
        </w:rPr>
        <w:t xml:space="preserve"> osservazioni e/o contro</w:t>
      </w:r>
      <w:r w:rsidR="00655AA2" w:rsidRPr="00ED4B00">
        <w:rPr>
          <w:rFonts w:ascii="Arial" w:hAnsi="Arial" w:cs="Arial"/>
        </w:rPr>
        <w:t>deduzioni</w:t>
      </w:r>
      <w:r w:rsidR="00906307" w:rsidRPr="00ED4B00">
        <w:rPr>
          <w:rFonts w:ascii="Arial" w:hAnsi="Arial" w:cs="Arial"/>
        </w:rPr>
        <w:t xml:space="preserve"> fornendo </w:t>
      </w:r>
      <w:r w:rsidR="0089442A" w:rsidRPr="00ED4B00">
        <w:rPr>
          <w:rFonts w:ascii="Arial" w:hAnsi="Arial" w:cs="Arial"/>
        </w:rPr>
        <w:t xml:space="preserve">un </w:t>
      </w:r>
      <w:r w:rsidR="00545ADA" w:rsidRPr="00ED4B00">
        <w:rPr>
          <w:rFonts w:ascii="Arial" w:hAnsi="Arial" w:cs="Arial"/>
        </w:rPr>
        <w:t>riscontro entro 15</w:t>
      </w:r>
      <w:r w:rsidR="00ED4B00" w:rsidRPr="00ED4B00">
        <w:rPr>
          <w:rFonts w:ascii="Arial" w:hAnsi="Arial" w:cs="Arial"/>
        </w:rPr>
        <w:t xml:space="preserve"> </w:t>
      </w:r>
      <w:r w:rsidR="00906307" w:rsidRPr="00ED4B00">
        <w:rPr>
          <w:rFonts w:ascii="Arial" w:hAnsi="Arial" w:cs="Arial"/>
        </w:rPr>
        <w:t>giorni dalla data di ricezione delle medesime. Decorso tale termine</w:t>
      </w:r>
      <w:r w:rsidR="00A748E4" w:rsidRPr="00ED4B00">
        <w:rPr>
          <w:rFonts w:ascii="Arial" w:hAnsi="Arial" w:cs="Arial"/>
        </w:rPr>
        <w:t xml:space="preserve"> senza che sia stato reso un riscontro da parte dell’Agenzia, </w:t>
      </w:r>
      <w:r w:rsidR="00906307" w:rsidRPr="00ED4B00">
        <w:rPr>
          <w:rFonts w:ascii="Arial" w:hAnsi="Arial" w:cs="Arial"/>
        </w:rPr>
        <w:t xml:space="preserve">le osservazioni e/o controdeduzioni </w:t>
      </w:r>
      <w:r w:rsidR="00A748E4" w:rsidRPr="00ED4B00">
        <w:rPr>
          <w:rFonts w:ascii="Arial" w:hAnsi="Arial" w:cs="Arial"/>
        </w:rPr>
        <w:t xml:space="preserve">in parola </w:t>
      </w:r>
      <w:r w:rsidR="00906307" w:rsidRPr="00ED4B00">
        <w:rPr>
          <w:rFonts w:ascii="Arial" w:hAnsi="Arial" w:cs="Arial"/>
        </w:rPr>
        <w:t xml:space="preserve">si intendono non </w:t>
      </w:r>
      <w:r w:rsidR="00655AA2" w:rsidRPr="00ED4B00">
        <w:rPr>
          <w:rFonts w:ascii="Arial" w:hAnsi="Arial" w:cs="Arial"/>
        </w:rPr>
        <w:t>sufficienti</w:t>
      </w:r>
      <w:r w:rsidRPr="00ED4B00">
        <w:rPr>
          <w:rFonts w:ascii="Arial" w:hAnsi="Arial" w:cs="Arial"/>
        </w:rPr>
        <w:t xml:space="preserve"> ad escludere la respo</w:t>
      </w:r>
      <w:r w:rsidR="00176337" w:rsidRPr="00ED4B00">
        <w:rPr>
          <w:rFonts w:ascii="Arial" w:hAnsi="Arial" w:cs="Arial"/>
        </w:rPr>
        <w:t xml:space="preserve">nsabilità dell’Aggiudicatario e </w:t>
      </w:r>
      <w:r w:rsidR="001B0178" w:rsidRPr="00ED4B00">
        <w:rPr>
          <w:rFonts w:ascii="Arial" w:hAnsi="Arial" w:cs="Arial"/>
        </w:rPr>
        <w:t>l’Agenzia</w:t>
      </w:r>
      <w:r w:rsidRPr="00ED4B00">
        <w:rPr>
          <w:rFonts w:ascii="Arial" w:hAnsi="Arial" w:cs="Arial"/>
        </w:rPr>
        <w:t xml:space="preserve"> procede senza indugio all’applicazione della penale.</w:t>
      </w:r>
      <w:r>
        <w:rPr>
          <w:rFonts w:ascii="Arial" w:hAnsi="Arial" w:cs="Arial"/>
        </w:rPr>
        <w:t xml:space="preserve">  </w:t>
      </w:r>
      <w:r w:rsidR="00655AA2">
        <w:rPr>
          <w:rFonts w:ascii="Arial" w:hAnsi="Arial" w:cs="Arial"/>
        </w:rPr>
        <w:t xml:space="preserve">    </w:t>
      </w:r>
    </w:p>
    <w:p w14:paraId="46FBA381" w14:textId="77777777" w:rsidR="00655AA2" w:rsidRPr="001F3106" w:rsidRDefault="00655AA2" w:rsidP="00A66347">
      <w:pPr>
        <w:pStyle w:val="Rientrocorpodeltesto"/>
        <w:spacing w:after="0" w:line="360" w:lineRule="auto"/>
        <w:ind w:firstLine="0"/>
        <w:rPr>
          <w:rFonts w:ascii="Arial" w:hAnsi="Arial" w:cs="Arial"/>
          <w:b/>
          <w:bCs/>
        </w:rPr>
      </w:pPr>
    </w:p>
    <w:p w14:paraId="3EBC7331"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2D7F26" w:rsidRPr="001F3106">
        <w:rPr>
          <w:rFonts w:ascii="Arial" w:hAnsi="Arial" w:cs="Arial"/>
          <w:b/>
          <w:bCs/>
        </w:rPr>
        <w:t>11</w:t>
      </w:r>
    </w:p>
    <w:p w14:paraId="5E9BE4C8"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Modalità di pagamento</w:t>
      </w:r>
    </w:p>
    <w:p w14:paraId="1DA4BF86" w14:textId="77777777" w:rsidR="00E17F9D" w:rsidRPr="001F3106" w:rsidRDefault="00E17F9D" w:rsidP="0056261E">
      <w:pPr>
        <w:pStyle w:val="Corpotesto"/>
        <w:widowControl w:val="0"/>
        <w:numPr>
          <w:ilvl w:val="0"/>
          <w:numId w:val="9"/>
        </w:numPr>
        <w:tabs>
          <w:tab w:val="clear" w:pos="720"/>
          <w:tab w:val="num" w:pos="0"/>
          <w:tab w:val="left" w:pos="360"/>
        </w:tabs>
        <w:spacing w:line="360" w:lineRule="auto"/>
        <w:ind w:left="0" w:firstLine="0"/>
        <w:rPr>
          <w:rFonts w:ascii="Arial" w:hAnsi="Arial" w:cs="Arial"/>
          <w:sz w:val="24"/>
          <w:szCs w:val="24"/>
        </w:rPr>
      </w:pPr>
      <w:r w:rsidRPr="001F3106">
        <w:rPr>
          <w:rFonts w:ascii="Arial" w:hAnsi="Arial" w:cs="Arial"/>
          <w:sz w:val="24"/>
          <w:szCs w:val="24"/>
        </w:rPr>
        <w:lastRenderedPageBreak/>
        <w:t>L’Aggiudicatario è tenuto, nel corso del periodo di validità del presente con</w:t>
      </w:r>
      <w:r w:rsidR="00FA32A7" w:rsidRPr="001F3106">
        <w:rPr>
          <w:rFonts w:ascii="Arial" w:hAnsi="Arial" w:cs="Arial"/>
          <w:sz w:val="24"/>
          <w:szCs w:val="24"/>
        </w:rPr>
        <w:t>tratto</w:t>
      </w:r>
      <w:r w:rsidRPr="001F3106">
        <w:rPr>
          <w:rFonts w:ascii="Arial" w:hAnsi="Arial" w:cs="Arial"/>
          <w:sz w:val="24"/>
          <w:szCs w:val="24"/>
        </w:rPr>
        <w:t>, al pagamento, per ogni veicolo ritirato:</w:t>
      </w:r>
    </w:p>
    <w:p w14:paraId="54543C9D" w14:textId="77777777" w:rsidR="00E17F9D" w:rsidRPr="001F3106" w:rsidRDefault="00E17F9D" w:rsidP="00E17F9D">
      <w:pPr>
        <w:pStyle w:val="Corpotesto"/>
        <w:widowControl w:val="0"/>
        <w:numPr>
          <w:ilvl w:val="0"/>
          <w:numId w:val="15"/>
        </w:numPr>
        <w:tabs>
          <w:tab w:val="clear" w:pos="1800"/>
          <w:tab w:val="num" w:pos="900"/>
        </w:tabs>
        <w:spacing w:line="360" w:lineRule="auto"/>
        <w:ind w:left="900" w:hanging="540"/>
        <w:rPr>
          <w:rFonts w:ascii="Arial" w:hAnsi="Arial" w:cs="Arial"/>
          <w:sz w:val="24"/>
          <w:szCs w:val="24"/>
        </w:rPr>
      </w:pPr>
      <w:r w:rsidRPr="001F3106">
        <w:rPr>
          <w:rFonts w:ascii="Arial" w:hAnsi="Arial" w:cs="Arial"/>
          <w:sz w:val="24"/>
          <w:szCs w:val="24"/>
        </w:rPr>
        <w:t xml:space="preserve">dell’importo dovuto in relazione alla tipologia del mezzo; </w:t>
      </w:r>
    </w:p>
    <w:p w14:paraId="3EA63112" w14:textId="77777777" w:rsidR="00E17F9D" w:rsidRPr="004F136E" w:rsidRDefault="00E17F9D" w:rsidP="00E17F9D">
      <w:pPr>
        <w:pStyle w:val="Corpotesto"/>
        <w:widowControl w:val="0"/>
        <w:numPr>
          <w:ilvl w:val="0"/>
          <w:numId w:val="15"/>
        </w:numPr>
        <w:tabs>
          <w:tab w:val="clear" w:pos="1800"/>
          <w:tab w:val="num" w:pos="900"/>
        </w:tabs>
        <w:spacing w:line="360" w:lineRule="auto"/>
        <w:ind w:left="900" w:hanging="540"/>
        <w:rPr>
          <w:rFonts w:ascii="Arial" w:hAnsi="Arial" w:cs="Arial"/>
          <w:sz w:val="24"/>
          <w:szCs w:val="24"/>
        </w:rPr>
      </w:pPr>
      <w:r w:rsidRPr="004F136E">
        <w:rPr>
          <w:rFonts w:ascii="Arial" w:hAnsi="Arial" w:cs="Arial"/>
          <w:sz w:val="24"/>
          <w:szCs w:val="24"/>
        </w:rPr>
        <w:t xml:space="preserve">dell’importo relativo agli eventuali giorni di custodia extra franchigia. </w:t>
      </w:r>
    </w:p>
    <w:p w14:paraId="08B557CF" w14:textId="1F4F0BBB" w:rsidR="00E17F9D" w:rsidRPr="00ED7398" w:rsidRDefault="00DE7B3C" w:rsidP="00ED7398">
      <w:pPr>
        <w:pStyle w:val="Corpotesto"/>
        <w:widowControl w:val="0"/>
        <w:numPr>
          <w:ilvl w:val="0"/>
          <w:numId w:val="9"/>
        </w:numPr>
        <w:tabs>
          <w:tab w:val="clear" w:pos="720"/>
          <w:tab w:val="num" w:pos="0"/>
          <w:tab w:val="left" w:pos="360"/>
        </w:tabs>
        <w:spacing w:line="360" w:lineRule="auto"/>
        <w:ind w:left="0" w:firstLine="0"/>
        <w:rPr>
          <w:rFonts w:ascii="Arial" w:hAnsi="Arial" w:cs="Arial"/>
          <w:sz w:val="24"/>
          <w:szCs w:val="24"/>
        </w:rPr>
      </w:pPr>
      <w:r w:rsidRPr="004B571F">
        <w:rPr>
          <w:rFonts w:ascii="Arial" w:hAnsi="Arial" w:cs="Arial"/>
          <w:sz w:val="24"/>
          <w:szCs w:val="24"/>
        </w:rPr>
        <w:t xml:space="preserve">Per tutti i veicoli prelevati nel corso di </w:t>
      </w:r>
      <w:r w:rsidR="00886D5E" w:rsidRPr="004B571F">
        <w:rPr>
          <w:rFonts w:ascii="Arial" w:hAnsi="Arial" w:cs="Arial"/>
          <w:sz w:val="24"/>
          <w:szCs w:val="24"/>
        </w:rPr>
        <w:t>ciascun</w:t>
      </w:r>
      <w:r w:rsidRPr="004B571F">
        <w:rPr>
          <w:rFonts w:ascii="Arial" w:hAnsi="Arial" w:cs="Arial"/>
          <w:sz w:val="24"/>
          <w:szCs w:val="24"/>
        </w:rPr>
        <w:t xml:space="preserve"> mese, l’Agenzia trasmetterà all’Aggiudicatario la richiesta di pagamento</w:t>
      </w:r>
      <w:r w:rsidR="00B02FD5" w:rsidRPr="00EE4A77">
        <w:rPr>
          <w:rFonts w:ascii="Arial" w:hAnsi="Arial" w:cs="Arial"/>
          <w:sz w:val="24"/>
          <w:szCs w:val="24"/>
        </w:rPr>
        <w:t xml:space="preserve">, corredata dal </w:t>
      </w:r>
      <w:r w:rsidR="00EE4A77" w:rsidRPr="00EE4A77">
        <w:rPr>
          <w:rFonts w:ascii="Arial" w:hAnsi="Arial" w:cs="Arial"/>
          <w:sz w:val="24"/>
          <w:szCs w:val="24"/>
        </w:rPr>
        <w:t>modello</w:t>
      </w:r>
      <w:r w:rsidR="00B02FD5" w:rsidRPr="00EE4A77">
        <w:rPr>
          <w:rFonts w:ascii="Arial" w:hAnsi="Arial" w:cs="Arial"/>
          <w:sz w:val="24"/>
          <w:szCs w:val="24"/>
        </w:rPr>
        <w:t xml:space="preserve"> </w:t>
      </w:r>
      <w:r w:rsidR="002B4C07" w:rsidRPr="002B4C07">
        <w:rPr>
          <w:rFonts w:ascii="Arial" w:hAnsi="Arial" w:cs="Arial"/>
          <w:sz w:val="24"/>
          <w:szCs w:val="24"/>
        </w:rPr>
        <w:t>F23/</w:t>
      </w:r>
      <w:r w:rsidR="00B02FD5" w:rsidRPr="00EE4A77">
        <w:rPr>
          <w:rFonts w:ascii="Arial" w:hAnsi="Arial" w:cs="Arial"/>
          <w:sz w:val="24"/>
          <w:szCs w:val="24"/>
        </w:rPr>
        <w:t xml:space="preserve">F24 </w:t>
      </w:r>
      <w:r w:rsidR="00EE4A77" w:rsidRPr="00EE4A77">
        <w:rPr>
          <w:rFonts w:ascii="Arial" w:hAnsi="Arial" w:cs="Arial"/>
          <w:sz w:val="24"/>
          <w:szCs w:val="24"/>
        </w:rPr>
        <w:t>p</w:t>
      </w:r>
      <w:r w:rsidR="00B02FD5" w:rsidRPr="00EE4A77">
        <w:rPr>
          <w:rFonts w:ascii="Arial" w:hAnsi="Arial" w:cs="Arial"/>
          <w:sz w:val="24"/>
          <w:szCs w:val="24"/>
        </w:rPr>
        <w:t>redeterminato</w:t>
      </w:r>
      <w:r w:rsidR="00B02FD5">
        <w:rPr>
          <w:rFonts w:ascii="Arial" w:hAnsi="Arial" w:cs="Arial"/>
          <w:sz w:val="24"/>
          <w:szCs w:val="24"/>
        </w:rPr>
        <w:t xml:space="preserve"> </w:t>
      </w:r>
      <w:r w:rsidRPr="004B571F">
        <w:rPr>
          <w:rFonts w:ascii="Arial" w:hAnsi="Arial" w:cs="Arial"/>
          <w:sz w:val="24"/>
          <w:szCs w:val="24"/>
        </w:rPr>
        <w:t>- comprensiva delle eventuali penali previste all’articolo precedente - entro il periodo compreso tra il 31° e il 45° giorno decorrente dall’ultimo giorno del mese di riferimento.</w:t>
      </w:r>
      <w:r w:rsidR="00A31961" w:rsidRPr="004B571F">
        <w:rPr>
          <w:rFonts w:ascii="Arial" w:hAnsi="Arial" w:cs="Arial"/>
          <w:sz w:val="24"/>
          <w:szCs w:val="24"/>
        </w:rPr>
        <w:t xml:space="preserve"> </w:t>
      </w:r>
      <w:r w:rsidR="00E17F9D" w:rsidRPr="004B571F">
        <w:rPr>
          <w:rFonts w:ascii="Arial" w:hAnsi="Arial" w:cs="Arial"/>
          <w:sz w:val="24"/>
          <w:szCs w:val="24"/>
        </w:rPr>
        <w:t>Tale pagamento dovrà essere effettuato, entro il termine di 15 giorni, decorrenti dalla data di ricezione</w:t>
      </w:r>
      <w:r w:rsidR="00E17F9D" w:rsidRPr="00ED7398">
        <w:rPr>
          <w:rFonts w:ascii="Arial" w:hAnsi="Arial" w:cs="Arial"/>
          <w:sz w:val="24"/>
          <w:szCs w:val="24"/>
        </w:rPr>
        <w:t xml:space="preserve"> della richiesta, </w:t>
      </w:r>
      <w:r w:rsidR="00E17F9D" w:rsidRPr="00EE4A77">
        <w:rPr>
          <w:rFonts w:ascii="Arial" w:hAnsi="Arial" w:cs="Arial"/>
          <w:sz w:val="24"/>
          <w:szCs w:val="24"/>
        </w:rPr>
        <w:t xml:space="preserve">utilizzando il modello </w:t>
      </w:r>
      <w:r w:rsidR="00E91C89">
        <w:rPr>
          <w:rFonts w:ascii="Arial" w:hAnsi="Arial" w:cs="Arial"/>
          <w:sz w:val="24"/>
          <w:szCs w:val="24"/>
        </w:rPr>
        <w:t>F23/</w:t>
      </w:r>
      <w:r w:rsidR="00904C4C" w:rsidRPr="00EE4A77">
        <w:rPr>
          <w:rFonts w:ascii="Arial" w:hAnsi="Arial" w:cs="Arial"/>
          <w:sz w:val="24"/>
          <w:szCs w:val="24"/>
        </w:rPr>
        <w:t xml:space="preserve">F24 </w:t>
      </w:r>
      <w:r w:rsidR="00ED20EC" w:rsidRPr="00EE4A77">
        <w:rPr>
          <w:rFonts w:ascii="Arial" w:hAnsi="Arial" w:cs="Arial"/>
          <w:sz w:val="24"/>
          <w:szCs w:val="24"/>
        </w:rPr>
        <w:t xml:space="preserve">predeterminato </w:t>
      </w:r>
      <w:r w:rsidR="00904C4C" w:rsidRPr="00EE4A77">
        <w:rPr>
          <w:rFonts w:ascii="Arial" w:hAnsi="Arial" w:cs="Arial"/>
          <w:sz w:val="24"/>
          <w:szCs w:val="24"/>
        </w:rPr>
        <w:t xml:space="preserve">dall’Agenzia ovvero i dati in esso contenuti </w:t>
      </w:r>
      <w:r w:rsidR="00B02FD5" w:rsidRPr="00EE4A77">
        <w:rPr>
          <w:rFonts w:ascii="Arial" w:hAnsi="Arial" w:cs="Arial"/>
          <w:sz w:val="24"/>
          <w:szCs w:val="24"/>
        </w:rPr>
        <w:t>aventi ad oggetto</w:t>
      </w:r>
      <w:r w:rsidR="00B02FD5">
        <w:rPr>
          <w:rFonts w:ascii="Arial" w:hAnsi="Arial" w:cs="Arial"/>
          <w:sz w:val="24"/>
          <w:szCs w:val="24"/>
        </w:rPr>
        <w:t xml:space="preserve"> </w:t>
      </w:r>
      <w:r w:rsidR="002B1062">
        <w:rPr>
          <w:rFonts w:ascii="Arial" w:hAnsi="Arial" w:cs="Arial"/>
          <w:sz w:val="24"/>
          <w:szCs w:val="24"/>
        </w:rPr>
        <w:t xml:space="preserve">i </w:t>
      </w:r>
      <w:r w:rsidR="00E17F9D" w:rsidRPr="00ED7398">
        <w:rPr>
          <w:rFonts w:ascii="Arial" w:hAnsi="Arial" w:cs="Arial"/>
          <w:sz w:val="24"/>
          <w:szCs w:val="24"/>
        </w:rPr>
        <w:t>codici tributo di seguito riportati:</w:t>
      </w:r>
    </w:p>
    <w:p w14:paraId="2FF652A1" w14:textId="77777777" w:rsidR="00E17F9D" w:rsidRPr="001F3106" w:rsidRDefault="00E17F9D" w:rsidP="00DB4517">
      <w:pPr>
        <w:pStyle w:val="Corpotesto"/>
        <w:widowControl w:val="0"/>
        <w:numPr>
          <w:ilvl w:val="1"/>
          <w:numId w:val="15"/>
        </w:numPr>
        <w:tabs>
          <w:tab w:val="left" w:pos="360"/>
        </w:tabs>
        <w:spacing w:line="360" w:lineRule="auto"/>
        <w:ind w:left="360" w:firstLine="66"/>
        <w:rPr>
          <w:rFonts w:ascii="Arial" w:hAnsi="Arial" w:cs="Arial"/>
          <w:sz w:val="24"/>
          <w:szCs w:val="24"/>
        </w:rPr>
      </w:pPr>
      <w:r w:rsidRPr="001F3106">
        <w:rPr>
          <w:rFonts w:ascii="Arial" w:hAnsi="Arial" w:cs="Arial"/>
          <w:b/>
          <w:sz w:val="24"/>
          <w:szCs w:val="24"/>
        </w:rPr>
        <w:t>135T</w:t>
      </w:r>
      <w:r w:rsidRPr="00C5411F">
        <w:rPr>
          <w:rFonts w:ascii="Arial" w:hAnsi="Arial" w:cs="Arial"/>
          <w:b/>
          <w:sz w:val="24"/>
          <w:szCs w:val="24"/>
        </w:rPr>
        <w:t>:</w:t>
      </w:r>
      <w:r w:rsidRPr="001F3106">
        <w:rPr>
          <w:rFonts w:ascii="Arial" w:hAnsi="Arial" w:cs="Arial"/>
          <w:sz w:val="24"/>
          <w:szCs w:val="24"/>
        </w:rPr>
        <w:t xml:space="preserve"> Pagamento del prezzo di cessione dei mezzi.</w:t>
      </w:r>
    </w:p>
    <w:p w14:paraId="17CCA755" w14:textId="77777777" w:rsidR="00460AD0" w:rsidRDefault="00E17F9D">
      <w:pPr>
        <w:pStyle w:val="Corpotesto"/>
        <w:widowControl w:val="0"/>
        <w:numPr>
          <w:ilvl w:val="1"/>
          <w:numId w:val="15"/>
        </w:numPr>
        <w:tabs>
          <w:tab w:val="left" w:pos="709"/>
        </w:tabs>
        <w:spacing w:line="360" w:lineRule="auto"/>
        <w:ind w:left="0" w:firstLine="426"/>
        <w:rPr>
          <w:rFonts w:ascii="Arial" w:hAnsi="Arial" w:cs="Arial"/>
          <w:sz w:val="24"/>
          <w:szCs w:val="24"/>
        </w:rPr>
      </w:pPr>
      <w:r w:rsidRPr="001F3106">
        <w:rPr>
          <w:rFonts w:ascii="Arial" w:hAnsi="Arial" w:cs="Arial"/>
          <w:b/>
          <w:sz w:val="24"/>
          <w:szCs w:val="24"/>
        </w:rPr>
        <w:t>AD</w:t>
      </w:r>
      <w:r w:rsidR="002D7F26" w:rsidRPr="001F3106">
        <w:rPr>
          <w:rFonts w:ascii="Arial" w:hAnsi="Arial" w:cs="Arial"/>
          <w:b/>
          <w:sz w:val="24"/>
          <w:szCs w:val="24"/>
        </w:rPr>
        <w:t>7</w:t>
      </w:r>
      <w:r w:rsidRPr="001F3106">
        <w:rPr>
          <w:rFonts w:ascii="Arial" w:hAnsi="Arial" w:cs="Arial"/>
          <w:b/>
          <w:sz w:val="24"/>
          <w:szCs w:val="24"/>
        </w:rPr>
        <w:t>T</w:t>
      </w:r>
      <w:r w:rsidRPr="00C5411F">
        <w:rPr>
          <w:rFonts w:ascii="Arial" w:hAnsi="Arial" w:cs="Arial"/>
          <w:b/>
          <w:sz w:val="24"/>
          <w:szCs w:val="24"/>
        </w:rPr>
        <w:t>:</w:t>
      </w:r>
      <w:r w:rsidRPr="001F3106">
        <w:rPr>
          <w:rFonts w:ascii="Arial" w:hAnsi="Arial" w:cs="Arial"/>
          <w:sz w:val="24"/>
          <w:szCs w:val="24"/>
        </w:rPr>
        <w:t xml:space="preserve"> Rimborso spese di custodia extra-franchigia dei veicoli </w:t>
      </w:r>
      <w:r w:rsidR="007E6487" w:rsidRPr="001F3106">
        <w:rPr>
          <w:rFonts w:ascii="Arial" w:hAnsi="Arial" w:cs="Arial"/>
          <w:sz w:val="24"/>
          <w:szCs w:val="24"/>
        </w:rPr>
        <w:t xml:space="preserve">oggetto di confisca nonché di quelli </w:t>
      </w:r>
      <w:r w:rsidRPr="001F3106">
        <w:rPr>
          <w:rFonts w:ascii="Arial" w:hAnsi="Arial" w:cs="Arial"/>
          <w:sz w:val="24"/>
          <w:szCs w:val="24"/>
        </w:rPr>
        <w:t>assoggettati al</w:t>
      </w:r>
      <w:r w:rsidR="007E6487" w:rsidRPr="001F3106">
        <w:rPr>
          <w:rFonts w:ascii="Arial" w:hAnsi="Arial" w:cs="Arial"/>
          <w:sz w:val="24"/>
          <w:szCs w:val="24"/>
        </w:rPr>
        <w:t xml:space="preserve">le procedure di cui al </w:t>
      </w:r>
      <w:r w:rsidRPr="001F3106">
        <w:rPr>
          <w:rFonts w:ascii="Arial" w:hAnsi="Arial" w:cs="Arial"/>
          <w:sz w:val="24"/>
          <w:szCs w:val="24"/>
        </w:rPr>
        <w:t>DPR 189/2001.</w:t>
      </w:r>
    </w:p>
    <w:p w14:paraId="213C2E3D" w14:textId="09E1CEB7" w:rsidR="00B02FD5" w:rsidRDefault="00B02FD5" w:rsidP="00EE4A77">
      <w:pPr>
        <w:pStyle w:val="Corpotesto"/>
        <w:widowControl w:val="0"/>
        <w:numPr>
          <w:ilvl w:val="1"/>
          <w:numId w:val="15"/>
        </w:numPr>
        <w:tabs>
          <w:tab w:val="left" w:pos="709"/>
        </w:tabs>
        <w:spacing w:line="360" w:lineRule="auto"/>
        <w:ind w:left="0" w:firstLine="426"/>
        <w:rPr>
          <w:rFonts w:ascii="Arial" w:hAnsi="Arial" w:cs="Arial"/>
          <w:sz w:val="24"/>
          <w:szCs w:val="24"/>
        </w:rPr>
      </w:pPr>
      <w:r w:rsidRPr="00EE4A77">
        <w:rPr>
          <w:rFonts w:ascii="Arial" w:hAnsi="Arial" w:cs="Arial"/>
          <w:b/>
          <w:sz w:val="24"/>
          <w:szCs w:val="24"/>
        </w:rPr>
        <w:t>MI7T:</w:t>
      </w:r>
      <w:r w:rsidRPr="00EE4A77">
        <w:rPr>
          <w:rFonts w:ascii="Arial" w:hAnsi="Arial" w:cs="Arial"/>
          <w:sz w:val="24"/>
          <w:szCs w:val="24"/>
        </w:rPr>
        <w:t xml:space="preserve"> Rimborso spese di custodia extra-franchigia dei veicoli oggetto dell’art. 215</w:t>
      </w:r>
      <w:r w:rsidRPr="00EE4A77">
        <w:rPr>
          <w:rFonts w:ascii="Arial" w:hAnsi="Arial" w:cs="Arial"/>
          <w:i/>
          <w:sz w:val="24"/>
          <w:szCs w:val="24"/>
        </w:rPr>
        <w:t xml:space="preserve">bis </w:t>
      </w:r>
      <w:r w:rsidRPr="00EE4A77">
        <w:rPr>
          <w:rFonts w:ascii="Arial" w:hAnsi="Arial" w:cs="Arial"/>
          <w:sz w:val="24"/>
          <w:szCs w:val="24"/>
        </w:rPr>
        <w:t>del Codice della Strada</w:t>
      </w:r>
      <w:r w:rsidR="00ED20EC" w:rsidRPr="00EE4A77">
        <w:rPr>
          <w:rFonts w:ascii="Arial" w:hAnsi="Arial" w:cs="Arial"/>
          <w:sz w:val="24"/>
          <w:szCs w:val="24"/>
        </w:rPr>
        <w:t>,</w:t>
      </w:r>
      <w:r w:rsidRPr="00EE4A77">
        <w:rPr>
          <w:rFonts w:ascii="Arial" w:hAnsi="Arial" w:cs="Arial"/>
          <w:sz w:val="24"/>
          <w:szCs w:val="24"/>
        </w:rPr>
        <w:t xml:space="preserve"> assoggettati alle procedure di cui all’art. 6</w:t>
      </w:r>
      <w:r w:rsidR="00ED20EC" w:rsidRPr="00EE4A77">
        <w:rPr>
          <w:rFonts w:ascii="Arial" w:hAnsi="Arial" w:cs="Arial"/>
          <w:sz w:val="24"/>
          <w:szCs w:val="24"/>
        </w:rPr>
        <w:t>, comma 2,</w:t>
      </w:r>
      <w:r w:rsidRPr="00EE4A77">
        <w:rPr>
          <w:rFonts w:ascii="Arial" w:hAnsi="Arial" w:cs="Arial"/>
          <w:sz w:val="24"/>
          <w:szCs w:val="24"/>
        </w:rPr>
        <w:t xml:space="preserve"> Decreto Dirigenziale del 15.02.2021.</w:t>
      </w:r>
    </w:p>
    <w:p w14:paraId="36C3FAAD" w14:textId="5D2F1AE5" w:rsidR="00E35B96" w:rsidRPr="00EE4A77" w:rsidRDefault="00E91C89" w:rsidP="00EE4A77">
      <w:pPr>
        <w:pStyle w:val="Corpotesto"/>
        <w:widowControl w:val="0"/>
        <w:numPr>
          <w:ilvl w:val="1"/>
          <w:numId w:val="15"/>
        </w:numPr>
        <w:tabs>
          <w:tab w:val="left" w:pos="709"/>
        </w:tabs>
        <w:spacing w:line="360" w:lineRule="auto"/>
        <w:ind w:left="0" w:firstLine="426"/>
        <w:rPr>
          <w:rFonts w:ascii="Arial" w:hAnsi="Arial" w:cs="Arial"/>
          <w:sz w:val="24"/>
          <w:szCs w:val="24"/>
        </w:rPr>
      </w:pPr>
      <w:r w:rsidRPr="006F2617">
        <w:rPr>
          <w:rFonts w:ascii="Arial" w:hAnsi="Arial" w:cs="Arial"/>
          <w:b/>
          <w:sz w:val="24"/>
          <w:szCs w:val="24"/>
        </w:rPr>
        <w:t>837T:</w:t>
      </w:r>
      <w:r>
        <w:rPr>
          <w:rFonts w:ascii="Arial" w:hAnsi="Arial" w:cs="Arial"/>
          <w:sz w:val="24"/>
          <w:szCs w:val="24"/>
        </w:rPr>
        <w:t xml:space="preserve"> </w:t>
      </w:r>
      <w:r w:rsidR="00165A89">
        <w:rPr>
          <w:rFonts w:ascii="Arial" w:hAnsi="Arial" w:cs="Arial"/>
          <w:sz w:val="24"/>
          <w:szCs w:val="24"/>
        </w:rPr>
        <w:t xml:space="preserve">Pagamento </w:t>
      </w:r>
      <w:r w:rsidR="006E4186">
        <w:rPr>
          <w:rFonts w:ascii="Arial" w:hAnsi="Arial" w:cs="Arial"/>
          <w:sz w:val="24"/>
          <w:szCs w:val="24"/>
        </w:rPr>
        <w:t>del prezzo di cessione dei veicoli</w:t>
      </w:r>
      <w:r w:rsidR="00165A89">
        <w:rPr>
          <w:rFonts w:ascii="Arial" w:hAnsi="Arial" w:cs="Arial"/>
          <w:sz w:val="24"/>
          <w:szCs w:val="24"/>
        </w:rPr>
        <w:t xml:space="preserve"> </w:t>
      </w:r>
      <w:r w:rsidR="00165A89" w:rsidRPr="006F2617">
        <w:rPr>
          <w:rFonts w:ascii="Arial" w:hAnsi="Arial" w:cs="Arial"/>
          <w:sz w:val="24"/>
          <w:szCs w:val="24"/>
        </w:rPr>
        <w:t xml:space="preserve">gestiti dall’Agenzia del Demanio ai sensi delle disposizioni previste all’art. 1, comma 1, lett. </w:t>
      </w:r>
      <w:r w:rsidR="0072565D">
        <w:rPr>
          <w:rFonts w:ascii="Arial" w:hAnsi="Arial" w:cs="Arial"/>
          <w:sz w:val="24"/>
          <w:szCs w:val="24"/>
        </w:rPr>
        <w:t xml:space="preserve">a) e </w:t>
      </w:r>
      <w:r w:rsidR="00165A89" w:rsidRPr="006F2617">
        <w:rPr>
          <w:rFonts w:ascii="Arial" w:hAnsi="Arial" w:cs="Arial"/>
          <w:sz w:val="24"/>
          <w:szCs w:val="24"/>
        </w:rPr>
        <w:t xml:space="preserve">c) del D.P.R. 189/01 </w:t>
      </w:r>
      <w:r w:rsidR="004F706E">
        <w:rPr>
          <w:rFonts w:ascii="Arial" w:hAnsi="Arial" w:cs="Arial"/>
          <w:sz w:val="24"/>
          <w:szCs w:val="24"/>
        </w:rPr>
        <w:t>ovvero</w:t>
      </w:r>
      <w:r w:rsidR="00165A89" w:rsidRPr="006F2617">
        <w:rPr>
          <w:rFonts w:ascii="Arial" w:hAnsi="Arial" w:cs="Arial"/>
          <w:sz w:val="24"/>
          <w:szCs w:val="24"/>
        </w:rPr>
        <w:t xml:space="preserve"> </w:t>
      </w:r>
      <w:r w:rsidR="00DB6B65">
        <w:rPr>
          <w:rFonts w:ascii="Arial" w:hAnsi="Arial" w:cs="Arial"/>
          <w:sz w:val="24"/>
          <w:szCs w:val="24"/>
        </w:rPr>
        <w:t xml:space="preserve">devoluti </w:t>
      </w:r>
      <w:r w:rsidR="00165A89" w:rsidRPr="006F2617">
        <w:rPr>
          <w:rFonts w:ascii="Arial" w:hAnsi="Arial" w:cs="Arial"/>
          <w:sz w:val="24"/>
          <w:szCs w:val="24"/>
        </w:rPr>
        <w:t>allo Stato ex art. 586 c.c.</w:t>
      </w:r>
    </w:p>
    <w:p w14:paraId="1CC6A325" w14:textId="381A442B" w:rsidR="00E17F9D" w:rsidRPr="001F3106" w:rsidRDefault="00E17F9D" w:rsidP="0056261E">
      <w:pPr>
        <w:pStyle w:val="Rientrocorpodeltesto"/>
        <w:numPr>
          <w:ilvl w:val="0"/>
          <w:numId w:val="9"/>
        </w:numPr>
        <w:tabs>
          <w:tab w:val="clear" w:pos="720"/>
          <w:tab w:val="num" w:pos="0"/>
          <w:tab w:val="left" w:pos="360"/>
        </w:tabs>
        <w:spacing w:after="0" w:line="360" w:lineRule="auto"/>
        <w:ind w:left="0" w:firstLine="0"/>
        <w:rPr>
          <w:rFonts w:ascii="Arial" w:hAnsi="Arial" w:cs="Arial"/>
        </w:rPr>
      </w:pPr>
      <w:r w:rsidRPr="001F3106">
        <w:rPr>
          <w:rFonts w:ascii="Arial" w:hAnsi="Arial" w:cs="Arial"/>
        </w:rPr>
        <w:t>Nell’eventualità in cui l’Aggiudicatario non provveda al pagamento di quanto dovuto nei termini di cui al comma precedente, l’Agenzia avrà la facoltà di procedere all’escussione anche parziale della garanzia fideiussoria di cui al successivo art</w:t>
      </w:r>
      <w:r w:rsidR="009110FA" w:rsidRPr="001F3106">
        <w:rPr>
          <w:rFonts w:ascii="Arial" w:hAnsi="Arial" w:cs="Arial"/>
        </w:rPr>
        <w:t>icolo 12</w:t>
      </w:r>
      <w:r w:rsidR="00512628" w:rsidRPr="001F3106">
        <w:rPr>
          <w:rFonts w:ascii="Arial" w:hAnsi="Arial" w:cs="Arial"/>
        </w:rPr>
        <w:t xml:space="preserve"> </w:t>
      </w:r>
      <w:r w:rsidR="00496CF8">
        <w:rPr>
          <w:rFonts w:ascii="Arial" w:hAnsi="Arial" w:cs="Arial"/>
        </w:rPr>
        <w:t>“</w:t>
      </w:r>
      <w:r w:rsidR="00F708E2" w:rsidRPr="001F3106">
        <w:rPr>
          <w:rFonts w:ascii="Arial" w:hAnsi="Arial" w:cs="Arial"/>
          <w:i/>
        </w:rPr>
        <w:t>Garanzie</w:t>
      </w:r>
      <w:r w:rsidR="00496CF8">
        <w:rPr>
          <w:rFonts w:ascii="Arial" w:hAnsi="Arial" w:cs="Arial"/>
          <w:i/>
        </w:rPr>
        <w:t>”</w:t>
      </w:r>
      <w:r w:rsidRPr="001F3106">
        <w:rPr>
          <w:rFonts w:ascii="Arial" w:hAnsi="Arial" w:cs="Arial"/>
        </w:rPr>
        <w:t>.</w:t>
      </w:r>
    </w:p>
    <w:p w14:paraId="0B6D72C6" w14:textId="696DD1F4" w:rsidR="009D7FFC" w:rsidRPr="004B571F" w:rsidRDefault="00E17F9D" w:rsidP="009D7FFC">
      <w:pPr>
        <w:pStyle w:val="Rientrocorpodeltesto"/>
        <w:numPr>
          <w:ilvl w:val="0"/>
          <w:numId w:val="9"/>
        </w:numPr>
        <w:tabs>
          <w:tab w:val="clear" w:pos="720"/>
          <w:tab w:val="num" w:pos="0"/>
          <w:tab w:val="left" w:pos="360"/>
        </w:tabs>
        <w:spacing w:after="0" w:line="360" w:lineRule="auto"/>
        <w:ind w:left="0" w:firstLine="0"/>
        <w:rPr>
          <w:rFonts w:ascii="Arial" w:hAnsi="Arial" w:cs="Arial"/>
        </w:rPr>
      </w:pPr>
      <w:proofErr w:type="gramStart"/>
      <w:r w:rsidRPr="004B571F">
        <w:rPr>
          <w:rFonts w:ascii="Arial" w:hAnsi="Arial" w:cs="Arial"/>
        </w:rPr>
        <w:t xml:space="preserve">Il modello </w:t>
      </w:r>
      <w:r w:rsidR="006E4186">
        <w:rPr>
          <w:rFonts w:ascii="Arial" w:hAnsi="Arial" w:cs="Arial"/>
        </w:rPr>
        <w:t>F23/</w:t>
      </w:r>
      <w:r w:rsidRPr="004B571F">
        <w:rPr>
          <w:rFonts w:ascii="Arial" w:hAnsi="Arial" w:cs="Arial"/>
        </w:rPr>
        <w:t>F24,</w:t>
      </w:r>
      <w:proofErr w:type="gramEnd"/>
      <w:r w:rsidRPr="004B571F">
        <w:rPr>
          <w:rFonts w:ascii="Arial" w:hAnsi="Arial" w:cs="Arial"/>
        </w:rPr>
        <w:t xml:space="preserve"> sarà anticipato al numero di fax </w:t>
      </w:r>
      <w:r w:rsidR="00967B04" w:rsidRPr="004B571F">
        <w:rPr>
          <w:rFonts w:ascii="Arial" w:hAnsi="Arial" w:cs="Arial"/>
        </w:rPr>
        <w:t>(…)</w:t>
      </w:r>
      <w:r w:rsidR="00751A5A" w:rsidRPr="004B571F">
        <w:rPr>
          <w:rFonts w:ascii="Arial" w:hAnsi="Arial" w:cs="Arial"/>
        </w:rPr>
        <w:t xml:space="preserve"> o, in alternativa, al seguente indirizzo e-mail: (</w:t>
      </w:r>
      <w:proofErr w:type="gramStart"/>
      <w:r w:rsidR="00751A5A" w:rsidRPr="004B571F">
        <w:rPr>
          <w:rFonts w:ascii="Arial" w:hAnsi="Arial" w:cs="Arial"/>
        </w:rPr>
        <w:t>…)@</w:t>
      </w:r>
      <w:proofErr w:type="gramEnd"/>
      <w:r w:rsidR="00751A5A" w:rsidRPr="004B571F">
        <w:rPr>
          <w:rFonts w:ascii="Arial" w:hAnsi="Arial" w:cs="Arial"/>
        </w:rPr>
        <w:t xml:space="preserve">(…) </w:t>
      </w:r>
      <w:r w:rsidRPr="004B571F">
        <w:rPr>
          <w:rFonts w:ascii="Arial" w:hAnsi="Arial" w:cs="Arial"/>
        </w:rPr>
        <w:t>dell’Agenzia, entro il giorno s</w:t>
      </w:r>
      <w:r w:rsidR="00080FA5" w:rsidRPr="004B571F">
        <w:rPr>
          <w:rFonts w:ascii="Arial" w:hAnsi="Arial" w:cs="Arial"/>
        </w:rPr>
        <w:t>uccessivo l’avvenuto pagamento</w:t>
      </w:r>
      <w:r w:rsidR="00AE22B2" w:rsidRPr="004B571F">
        <w:rPr>
          <w:rFonts w:ascii="Arial" w:hAnsi="Arial" w:cs="Arial"/>
        </w:rPr>
        <w:t xml:space="preserve">, al quale dovrà seguire entro </w:t>
      </w:r>
      <w:r w:rsidR="00751A5A" w:rsidRPr="004B571F">
        <w:rPr>
          <w:rFonts w:ascii="Arial" w:hAnsi="Arial" w:cs="Arial"/>
        </w:rPr>
        <w:t>i successivi</w:t>
      </w:r>
      <w:r w:rsidR="00AE22B2" w:rsidRPr="004B571F">
        <w:rPr>
          <w:rFonts w:ascii="Arial" w:hAnsi="Arial" w:cs="Arial"/>
        </w:rPr>
        <w:t xml:space="preserve"> </w:t>
      </w:r>
      <w:r w:rsidR="00751A5A" w:rsidRPr="004B571F">
        <w:rPr>
          <w:rFonts w:ascii="Arial" w:hAnsi="Arial" w:cs="Arial"/>
        </w:rPr>
        <w:t xml:space="preserve">15 giorni </w:t>
      </w:r>
      <w:r w:rsidR="00AE22B2" w:rsidRPr="004B571F">
        <w:rPr>
          <w:rFonts w:ascii="Arial" w:hAnsi="Arial" w:cs="Arial"/>
        </w:rPr>
        <w:t>il duplicato dell’originale.</w:t>
      </w:r>
    </w:p>
    <w:p w14:paraId="00D8CF7B" w14:textId="77777777" w:rsidR="00FB143D" w:rsidRDefault="00FB143D" w:rsidP="009D7FFC">
      <w:pPr>
        <w:pStyle w:val="Rientrocorpodeltesto"/>
        <w:tabs>
          <w:tab w:val="left" w:pos="360"/>
        </w:tabs>
        <w:spacing w:after="0" w:line="360" w:lineRule="auto"/>
        <w:ind w:firstLine="0"/>
        <w:rPr>
          <w:rFonts w:ascii="Arial" w:hAnsi="Arial" w:cs="Arial"/>
        </w:rPr>
      </w:pPr>
    </w:p>
    <w:p w14:paraId="189C41FB" w14:textId="77777777" w:rsidR="00FB143D" w:rsidRPr="004B571F" w:rsidRDefault="00FB143D" w:rsidP="009D7FFC">
      <w:pPr>
        <w:pStyle w:val="Rientrocorpodeltesto"/>
        <w:tabs>
          <w:tab w:val="left" w:pos="360"/>
        </w:tabs>
        <w:spacing w:after="0" w:line="360" w:lineRule="auto"/>
        <w:ind w:firstLine="0"/>
        <w:rPr>
          <w:rFonts w:ascii="Arial" w:hAnsi="Arial" w:cs="Arial"/>
        </w:rPr>
      </w:pPr>
    </w:p>
    <w:p w14:paraId="3D9BF8AD" w14:textId="77777777" w:rsidR="00820CA3" w:rsidRDefault="00820CA3" w:rsidP="00E17F9D">
      <w:pPr>
        <w:pStyle w:val="Rientrocorpodeltesto"/>
        <w:spacing w:after="0" w:line="360" w:lineRule="auto"/>
        <w:ind w:firstLine="0"/>
        <w:jc w:val="center"/>
        <w:rPr>
          <w:rFonts w:ascii="Arial" w:hAnsi="Arial" w:cs="Arial"/>
          <w:b/>
          <w:bCs/>
        </w:rPr>
      </w:pPr>
    </w:p>
    <w:p w14:paraId="239FD68F" w14:textId="77777777" w:rsidR="00E17F9D" w:rsidRPr="004B571F" w:rsidRDefault="00E17F9D" w:rsidP="00E17F9D">
      <w:pPr>
        <w:pStyle w:val="Rientrocorpodeltesto"/>
        <w:spacing w:after="0" w:line="360" w:lineRule="auto"/>
        <w:ind w:firstLine="0"/>
        <w:jc w:val="center"/>
        <w:rPr>
          <w:rFonts w:ascii="Arial" w:hAnsi="Arial" w:cs="Arial"/>
          <w:b/>
          <w:bCs/>
        </w:rPr>
      </w:pPr>
      <w:r w:rsidRPr="004B571F">
        <w:rPr>
          <w:rFonts w:ascii="Arial" w:hAnsi="Arial" w:cs="Arial"/>
          <w:b/>
          <w:bCs/>
        </w:rPr>
        <w:t xml:space="preserve">Art. </w:t>
      </w:r>
      <w:r w:rsidR="009110FA" w:rsidRPr="004B571F">
        <w:rPr>
          <w:rFonts w:ascii="Arial" w:hAnsi="Arial" w:cs="Arial"/>
          <w:b/>
          <w:bCs/>
        </w:rPr>
        <w:t>12</w:t>
      </w:r>
    </w:p>
    <w:p w14:paraId="45F6F5AE" w14:textId="77777777" w:rsidR="00E17F9D" w:rsidRPr="004B571F" w:rsidRDefault="00470945" w:rsidP="0056261E">
      <w:pPr>
        <w:pStyle w:val="Rientrocorpodeltesto"/>
        <w:tabs>
          <w:tab w:val="left" w:pos="360"/>
        </w:tabs>
        <w:spacing w:after="0" w:line="360" w:lineRule="auto"/>
        <w:ind w:firstLine="0"/>
        <w:jc w:val="center"/>
        <w:rPr>
          <w:rFonts w:ascii="Arial" w:hAnsi="Arial" w:cs="Arial"/>
          <w:b/>
          <w:bCs/>
          <w:strike/>
        </w:rPr>
      </w:pPr>
      <w:r w:rsidRPr="004B571F">
        <w:rPr>
          <w:rFonts w:ascii="Arial" w:hAnsi="Arial" w:cs="Arial"/>
          <w:b/>
          <w:bCs/>
        </w:rPr>
        <w:t>Garanzie</w:t>
      </w:r>
    </w:p>
    <w:p w14:paraId="2E3BE3DC" w14:textId="5D350407" w:rsidR="00E17F9D" w:rsidRPr="004B571F" w:rsidRDefault="00E17F9D" w:rsidP="0056261E">
      <w:pPr>
        <w:pStyle w:val="Rientrocorpodeltesto"/>
        <w:numPr>
          <w:ilvl w:val="0"/>
          <w:numId w:val="4"/>
        </w:numPr>
        <w:tabs>
          <w:tab w:val="clear" w:pos="720"/>
          <w:tab w:val="num" w:pos="0"/>
          <w:tab w:val="left" w:pos="360"/>
        </w:tabs>
        <w:spacing w:after="0" w:line="360" w:lineRule="auto"/>
        <w:ind w:left="0" w:firstLine="0"/>
        <w:rPr>
          <w:rFonts w:ascii="Arial" w:hAnsi="Arial" w:cs="Arial"/>
          <w:bCs/>
          <w:i/>
        </w:rPr>
      </w:pPr>
      <w:r w:rsidRPr="004B571F">
        <w:rPr>
          <w:rFonts w:ascii="Arial" w:hAnsi="Arial" w:cs="Arial"/>
        </w:rPr>
        <w:t>A garanzia delle prestazioni previste</w:t>
      </w:r>
      <w:r w:rsidR="002317F0" w:rsidRPr="004B571F">
        <w:rPr>
          <w:rFonts w:ascii="Arial" w:hAnsi="Arial" w:cs="Arial"/>
        </w:rPr>
        <w:t xml:space="preserve"> dal presente contratto</w:t>
      </w:r>
      <w:r w:rsidRPr="004B571F">
        <w:rPr>
          <w:rFonts w:ascii="Arial" w:hAnsi="Arial" w:cs="Arial"/>
        </w:rPr>
        <w:t xml:space="preserve"> l’Aggiudicatario ha prodotto l’allegata </w:t>
      </w:r>
      <w:r w:rsidR="005073A6" w:rsidRPr="004B571F">
        <w:rPr>
          <w:rFonts w:ascii="Arial" w:hAnsi="Arial" w:cs="Arial"/>
        </w:rPr>
        <w:t>(allegato</w:t>
      </w:r>
      <w:r w:rsidR="00C46B54" w:rsidRPr="004B571F">
        <w:rPr>
          <w:rFonts w:ascii="Arial" w:hAnsi="Arial" w:cs="Arial"/>
        </w:rPr>
        <w:t xml:space="preserve"> </w:t>
      </w:r>
      <w:r w:rsidR="00AD7110" w:rsidRPr="004B571F">
        <w:rPr>
          <w:rFonts w:ascii="Arial" w:hAnsi="Arial" w:cs="Arial"/>
        </w:rPr>
        <w:t>a</w:t>
      </w:r>
      <w:r w:rsidR="005073A6" w:rsidRPr="004B571F">
        <w:rPr>
          <w:rFonts w:ascii="Arial" w:hAnsi="Arial" w:cs="Arial"/>
        </w:rPr>
        <w:t>)</w:t>
      </w:r>
      <w:r w:rsidRPr="004B571F">
        <w:rPr>
          <w:rFonts w:ascii="Arial" w:hAnsi="Arial" w:cs="Arial"/>
        </w:rPr>
        <w:t xml:space="preserve"> polizza fideiussoria assicurativa/bancaria rilasciata da</w:t>
      </w:r>
      <w:r w:rsidR="00967B04" w:rsidRPr="004B571F">
        <w:rPr>
          <w:rFonts w:ascii="Arial" w:hAnsi="Arial" w:cs="Arial"/>
        </w:rPr>
        <w:t xml:space="preserve"> </w:t>
      </w:r>
      <w:r w:rsidR="00967B04" w:rsidRPr="004B571F">
        <w:rPr>
          <w:rFonts w:ascii="Arial" w:hAnsi="Arial" w:cs="Arial"/>
        </w:rPr>
        <w:lastRenderedPageBreak/>
        <w:t>(…)</w:t>
      </w:r>
      <w:r w:rsidRPr="004B571F">
        <w:rPr>
          <w:rFonts w:ascii="Arial" w:hAnsi="Arial" w:cs="Arial"/>
        </w:rPr>
        <w:t xml:space="preserve"> il </w:t>
      </w:r>
      <w:r w:rsidR="00967B04" w:rsidRPr="004B571F">
        <w:rPr>
          <w:rFonts w:ascii="Arial" w:hAnsi="Arial" w:cs="Arial"/>
        </w:rPr>
        <w:t xml:space="preserve">(…) </w:t>
      </w:r>
      <w:r w:rsidRPr="004B571F">
        <w:rPr>
          <w:rFonts w:ascii="Arial" w:hAnsi="Arial" w:cs="Arial"/>
        </w:rPr>
        <w:t xml:space="preserve">per l’importo di € </w:t>
      </w:r>
      <w:r w:rsidR="00967B04" w:rsidRPr="004B571F">
        <w:rPr>
          <w:rFonts w:ascii="Arial" w:hAnsi="Arial" w:cs="Arial"/>
        </w:rPr>
        <w:t>(…)</w:t>
      </w:r>
      <w:r w:rsidRPr="004B571F">
        <w:rPr>
          <w:rFonts w:ascii="Arial" w:hAnsi="Arial" w:cs="Arial"/>
        </w:rPr>
        <w:t xml:space="preserve"> e con scadenza al </w:t>
      </w:r>
      <w:r w:rsidR="00967B04" w:rsidRPr="004B571F">
        <w:rPr>
          <w:rFonts w:ascii="Arial" w:hAnsi="Arial" w:cs="Arial"/>
        </w:rPr>
        <w:t>(…)</w:t>
      </w:r>
      <w:r w:rsidR="001206DF" w:rsidRPr="004B571F">
        <w:rPr>
          <w:rFonts w:ascii="Arial" w:hAnsi="Arial" w:cs="Arial"/>
        </w:rPr>
        <w:t>, nella quale è espressamente prevista la rinuncia al beneficio della preventiva escussione del debitore principale di cui all’art. 1944 c.c., la rinuncia all’eccezione di cui all’art. 1957 comma 2 c.c., la sua operatività entro 15 giorni su semplice richiesta dell’Agenzia</w:t>
      </w:r>
      <w:r w:rsidR="00541B24" w:rsidRPr="004B571F">
        <w:rPr>
          <w:rFonts w:ascii="Arial" w:hAnsi="Arial" w:cs="Arial"/>
        </w:rPr>
        <w:t xml:space="preserve">. </w:t>
      </w:r>
      <w:r w:rsidR="001206DF" w:rsidRPr="004B571F">
        <w:rPr>
          <w:rFonts w:ascii="Arial" w:hAnsi="Arial" w:cs="Arial"/>
        </w:rPr>
        <w:t xml:space="preserve"> </w:t>
      </w:r>
      <w:r w:rsidR="0003025B" w:rsidRPr="004B571F">
        <w:rPr>
          <w:rFonts w:ascii="Arial" w:hAnsi="Arial" w:cs="Arial"/>
        </w:rPr>
        <w:t xml:space="preserve">La polizza fideiussoria </w:t>
      </w:r>
      <w:r w:rsidR="00213C06" w:rsidRPr="004B571F">
        <w:rPr>
          <w:rFonts w:ascii="Arial" w:hAnsi="Arial" w:cs="Arial"/>
        </w:rPr>
        <w:t xml:space="preserve">è posta a garanzia del pieno e perfetto adempimento di tutti gli obblighi di cui al presente contratto, riferiti alla regolare esecuzione del servizio, al </w:t>
      </w:r>
      <w:r w:rsidR="0003025B" w:rsidRPr="004B571F">
        <w:rPr>
          <w:rFonts w:ascii="Arial" w:hAnsi="Arial" w:cs="Arial"/>
        </w:rPr>
        <w:t xml:space="preserve">regolare pagamento di quanto previsto agli articoli 8 </w:t>
      </w:r>
      <w:r w:rsidR="00496CF8" w:rsidRPr="004B571F">
        <w:rPr>
          <w:rFonts w:ascii="Arial" w:hAnsi="Arial" w:cs="Arial"/>
        </w:rPr>
        <w:t>“</w:t>
      </w:r>
      <w:r w:rsidR="0003025B" w:rsidRPr="004B571F">
        <w:rPr>
          <w:rFonts w:ascii="Arial" w:hAnsi="Arial" w:cs="Arial"/>
          <w:bCs/>
          <w:i/>
        </w:rPr>
        <w:t>Corrispettivi economici</w:t>
      </w:r>
      <w:r w:rsidR="00496CF8" w:rsidRPr="004B571F">
        <w:rPr>
          <w:rFonts w:ascii="Arial" w:hAnsi="Arial" w:cs="Arial"/>
          <w:bCs/>
          <w:i/>
        </w:rPr>
        <w:t>”</w:t>
      </w:r>
      <w:r w:rsidR="0061675A" w:rsidRPr="004B571F">
        <w:rPr>
          <w:rFonts w:ascii="Arial" w:hAnsi="Arial" w:cs="Arial"/>
          <w:bCs/>
        </w:rPr>
        <w:t xml:space="preserve">, </w:t>
      </w:r>
      <w:r w:rsidR="0003025B" w:rsidRPr="004B571F">
        <w:rPr>
          <w:rFonts w:ascii="Arial" w:hAnsi="Arial" w:cs="Arial"/>
          <w:bCs/>
        </w:rPr>
        <w:t xml:space="preserve">9 </w:t>
      </w:r>
      <w:r w:rsidR="00496CF8" w:rsidRPr="004B571F">
        <w:rPr>
          <w:rFonts w:ascii="Arial" w:hAnsi="Arial" w:cs="Arial"/>
          <w:bCs/>
        </w:rPr>
        <w:t>“</w:t>
      </w:r>
      <w:r w:rsidR="0003025B" w:rsidRPr="004B571F">
        <w:rPr>
          <w:rFonts w:ascii="Arial" w:hAnsi="Arial" w:cs="Arial"/>
          <w:bCs/>
          <w:i/>
        </w:rPr>
        <w:t xml:space="preserve">Oneri di custodia </w:t>
      </w:r>
      <w:proofErr w:type="spellStart"/>
      <w:r w:rsidR="0003025B" w:rsidRPr="004B571F">
        <w:rPr>
          <w:rFonts w:ascii="Arial" w:hAnsi="Arial" w:cs="Arial"/>
          <w:bCs/>
          <w:i/>
        </w:rPr>
        <w:t>extrafranchigia</w:t>
      </w:r>
      <w:proofErr w:type="spellEnd"/>
      <w:r w:rsidR="00496CF8" w:rsidRPr="004B571F">
        <w:rPr>
          <w:rFonts w:ascii="Arial" w:hAnsi="Arial" w:cs="Arial"/>
          <w:bCs/>
          <w:i/>
        </w:rPr>
        <w:t>”</w:t>
      </w:r>
      <w:r w:rsidR="0061675A" w:rsidRPr="004B571F">
        <w:rPr>
          <w:rFonts w:ascii="Arial" w:hAnsi="Arial" w:cs="Arial"/>
          <w:bCs/>
        </w:rPr>
        <w:t xml:space="preserve"> e 10 </w:t>
      </w:r>
      <w:r w:rsidR="0061675A" w:rsidRPr="004B571F">
        <w:rPr>
          <w:rFonts w:ascii="Arial" w:hAnsi="Arial" w:cs="Arial"/>
          <w:bCs/>
          <w:i/>
        </w:rPr>
        <w:t>“Penali”</w:t>
      </w:r>
      <w:r w:rsidR="00213C06" w:rsidRPr="004B571F">
        <w:rPr>
          <w:rFonts w:ascii="Arial" w:hAnsi="Arial" w:cs="Arial"/>
          <w:bCs/>
          <w:i/>
        </w:rPr>
        <w:t xml:space="preserve">, </w:t>
      </w:r>
      <w:r w:rsidR="00213C06" w:rsidRPr="004B571F">
        <w:rPr>
          <w:rFonts w:ascii="Arial" w:hAnsi="Arial" w:cs="Arial"/>
          <w:bCs/>
        </w:rPr>
        <w:t xml:space="preserve">nonché al risarcimento dei danni derivanti </w:t>
      </w:r>
      <w:r w:rsidR="0072565D" w:rsidRPr="004B571F">
        <w:rPr>
          <w:rFonts w:ascii="Arial" w:hAnsi="Arial" w:cs="Arial"/>
          <w:bCs/>
        </w:rPr>
        <w:t>dalle eventuali inadempienze</w:t>
      </w:r>
      <w:r w:rsidR="00213C06" w:rsidRPr="004B571F">
        <w:rPr>
          <w:rFonts w:ascii="Arial" w:hAnsi="Arial" w:cs="Arial"/>
          <w:bCs/>
        </w:rPr>
        <w:t xml:space="preserve"> alle obbligazioni e/o determinati da errori nell’esecuzione, fatta salva la risarcibilità del maggior danno.</w:t>
      </w:r>
    </w:p>
    <w:p w14:paraId="4AA14BFC" w14:textId="77777777" w:rsidR="00E17F9D" w:rsidRPr="004B571F" w:rsidRDefault="00E17F9D" w:rsidP="0056261E">
      <w:pPr>
        <w:pStyle w:val="Rientrocorpodeltesto"/>
        <w:numPr>
          <w:ilvl w:val="0"/>
          <w:numId w:val="4"/>
        </w:numPr>
        <w:tabs>
          <w:tab w:val="clear" w:pos="720"/>
          <w:tab w:val="num" w:pos="0"/>
          <w:tab w:val="left" w:pos="360"/>
        </w:tabs>
        <w:spacing w:after="0" w:line="360" w:lineRule="auto"/>
        <w:ind w:left="0" w:firstLine="0"/>
        <w:rPr>
          <w:rFonts w:ascii="Arial" w:hAnsi="Arial" w:cs="Arial"/>
          <w:bCs/>
        </w:rPr>
      </w:pPr>
      <w:r w:rsidRPr="004B571F">
        <w:rPr>
          <w:rFonts w:ascii="Arial" w:hAnsi="Arial" w:cs="Arial"/>
          <w:bCs/>
        </w:rPr>
        <w:t>Nel caso in cui, per qualsiasi causa, l’ammontare della garanzia dovesse ridursi, l’Aggiudicatario dov</w:t>
      </w:r>
      <w:r w:rsidR="000E4295" w:rsidRPr="004B571F">
        <w:rPr>
          <w:rFonts w:ascii="Arial" w:hAnsi="Arial" w:cs="Arial"/>
          <w:bCs/>
        </w:rPr>
        <w:t>rà provvedere, pena di risoluzione</w:t>
      </w:r>
      <w:r w:rsidRPr="004B571F">
        <w:rPr>
          <w:rFonts w:ascii="Arial" w:hAnsi="Arial" w:cs="Arial"/>
          <w:bCs/>
        </w:rPr>
        <w:t xml:space="preserve"> del presente con</w:t>
      </w:r>
      <w:r w:rsidR="00967B04" w:rsidRPr="004B571F">
        <w:rPr>
          <w:rFonts w:ascii="Arial" w:hAnsi="Arial" w:cs="Arial"/>
          <w:bCs/>
        </w:rPr>
        <w:t>tratto</w:t>
      </w:r>
      <w:r w:rsidRPr="004B571F">
        <w:rPr>
          <w:rFonts w:ascii="Arial" w:hAnsi="Arial" w:cs="Arial"/>
          <w:bCs/>
        </w:rPr>
        <w:t xml:space="preserve">, al reintegro entro il termine di 15 </w:t>
      </w:r>
      <w:r w:rsidR="00B60679" w:rsidRPr="004B571F">
        <w:rPr>
          <w:rFonts w:ascii="Arial" w:hAnsi="Arial" w:cs="Arial"/>
          <w:bCs/>
        </w:rPr>
        <w:t>(</w:t>
      </w:r>
      <w:r w:rsidR="001206DF" w:rsidRPr="004B571F">
        <w:rPr>
          <w:rFonts w:ascii="Arial" w:hAnsi="Arial" w:cs="Arial"/>
          <w:bCs/>
        </w:rPr>
        <w:t xml:space="preserve">quindici) </w:t>
      </w:r>
      <w:r w:rsidRPr="004B571F">
        <w:rPr>
          <w:rFonts w:ascii="Arial" w:hAnsi="Arial" w:cs="Arial"/>
          <w:bCs/>
        </w:rPr>
        <w:t>giorni dall’escussione medesima.</w:t>
      </w:r>
    </w:p>
    <w:p w14:paraId="28ECCCF4" w14:textId="77777777" w:rsidR="00611E4F" w:rsidRPr="004B571F" w:rsidRDefault="001D2FA0" w:rsidP="00422718">
      <w:pPr>
        <w:pStyle w:val="Rientrocorpodeltesto"/>
        <w:numPr>
          <w:ilvl w:val="0"/>
          <w:numId w:val="4"/>
        </w:numPr>
        <w:tabs>
          <w:tab w:val="clear" w:pos="720"/>
          <w:tab w:val="num" w:pos="0"/>
          <w:tab w:val="left" w:pos="360"/>
        </w:tabs>
        <w:spacing w:after="0" w:line="360" w:lineRule="auto"/>
        <w:ind w:left="0" w:firstLine="0"/>
        <w:rPr>
          <w:rFonts w:ascii="Arial" w:hAnsi="Arial" w:cs="Arial"/>
          <w:b/>
          <w:bCs/>
        </w:rPr>
      </w:pPr>
      <w:r w:rsidRPr="004B571F">
        <w:rPr>
          <w:rFonts w:ascii="Arial" w:hAnsi="Arial" w:cs="Arial"/>
        </w:rPr>
        <w:t xml:space="preserve">La cauzione </w:t>
      </w:r>
      <w:r w:rsidR="007926F7" w:rsidRPr="004B571F">
        <w:rPr>
          <w:rFonts w:ascii="Arial" w:hAnsi="Arial" w:cs="Arial"/>
        </w:rPr>
        <w:t>sarà trattenuta</w:t>
      </w:r>
      <w:r w:rsidRPr="004B571F">
        <w:rPr>
          <w:rFonts w:ascii="Arial" w:hAnsi="Arial" w:cs="Arial"/>
        </w:rPr>
        <w:t xml:space="preserve"> per tutta la vigenza del contratto e svincolata entro i quattro</w:t>
      </w:r>
      <w:r w:rsidR="00922111" w:rsidRPr="004B571F">
        <w:rPr>
          <w:rFonts w:ascii="Arial" w:hAnsi="Arial" w:cs="Arial"/>
        </w:rPr>
        <w:t xml:space="preserve"> </w:t>
      </w:r>
      <w:r w:rsidRPr="004B571F">
        <w:rPr>
          <w:rFonts w:ascii="Arial" w:hAnsi="Arial" w:cs="Arial"/>
        </w:rPr>
        <w:t>mesi successivi alla scadenza del medesimo, subordinatamente alla verifica da parte del Responsabile Unico del procedimento della regolarità del servizio svolto e dell’ottemperanza a tutti gli adempimenti ed obblighi contrattuali.</w:t>
      </w:r>
    </w:p>
    <w:p w14:paraId="1F7F6E48" w14:textId="77777777" w:rsidR="00611E4F" w:rsidRDefault="00611E4F" w:rsidP="00E17F9D">
      <w:pPr>
        <w:pStyle w:val="Rientrocorpodeltesto"/>
        <w:spacing w:after="0" w:line="360" w:lineRule="auto"/>
        <w:ind w:firstLine="0"/>
        <w:jc w:val="center"/>
        <w:rPr>
          <w:rFonts w:ascii="Arial" w:hAnsi="Arial" w:cs="Arial"/>
          <w:b/>
          <w:bCs/>
        </w:rPr>
      </w:pPr>
    </w:p>
    <w:p w14:paraId="76B67820"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Art. 1</w:t>
      </w:r>
      <w:r w:rsidR="00DB4517" w:rsidRPr="001F3106">
        <w:rPr>
          <w:rFonts w:ascii="Arial" w:hAnsi="Arial" w:cs="Arial"/>
          <w:b/>
          <w:bCs/>
        </w:rPr>
        <w:t>3</w:t>
      </w:r>
    </w:p>
    <w:p w14:paraId="512B57C3"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Responsabilità dell’Aggiudicatario</w:t>
      </w:r>
    </w:p>
    <w:p w14:paraId="06D2C2AA" w14:textId="77777777" w:rsidR="002317F0" w:rsidRPr="004B571F" w:rsidRDefault="002317F0" w:rsidP="0056261E">
      <w:pPr>
        <w:pStyle w:val="Rientrocorpodeltesto"/>
        <w:numPr>
          <w:ilvl w:val="0"/>
          <w:numId w:val="13"/>
        </w:numPr>
        <w:tabs>
          <w:tab w:val="left" w:pos="360"/>
        </w:tabs>
        <w:spacing w:after="0" w:line="360" w:lineRule="auto"/>
        <w:ind w:left="0" w:firstLine="0"/>
        <w:rPr>
          <w:rFonts w:ascii="Arial" w:hAnsi="Arial" w:cs="Arial"/>
        </w:rPr>
      </w:pPr>
      <w:r w:rsidRPr="004B571F">
        <w:rPr>
          <w:rFonts w:ascii="Arial" w:hAnsi="Arial" w:cs="Arial"/>
        </w:rPr>
        <w:t xml:space="preserve">L’Aggiudicatario del servizio è l’unico responsabile </w:t>
      </w:r>
      <w:r w:rsidR="007B0FD2" w:rsidRPr="004B571F">
        <w:rPr>
          <w:rFonts w:ascii="Arial" w:hAnsi="Arial" w:cs="Arial"/>
        </w:rPr>
        <w:t>per gli eventuali infortuni, nonché per tutti</w:t>
      </w:r>
      <w:r w:rsidRPr="004B571F">
        <w:rPr>
          <w:rFonts w:ascii="Arial" w:hAnsi="Arial" w:cs="Arial"/>
        </w:rPr>
        <w:t xml:space="preserve"> </w:t>
      </w:r>
      <w:r w:rsidR="000E4295" w:rsidRPr="004B571F">
        <w:rPr>
          <w:rFonts w:ascii="Arial" w:hAnsi="Arial" w:cs="Arial"/>
        </w:rPr>
        <w:t xml:space="preserve">i </w:t>
      </w:r>
      <w:r w:rsidRPr="004B571F">
        <w:rPr>
          <w:rFonts w:ascii="Arial" w:hAnsi="Arial" w:cs="Arial"/>
        </w:rPr>
        <w:t xml:space="preserve">danni </w:t>
      </w:r>
      <w:r w:rsidR="007B0FD2" w:rsidRPr="004B571F">
        <w:rPr>
          <w:rFonts w:ascii="Arial" w:hAnsi="Arial" w:cs="Arial"/>
        </w:rPr>
        <w:t>occorsi</w:t>
      </w:r>
      <w:r w:rsidRPr="004B571F">
        <w:rPr>
          <w:rFonts w:ascii="Arial" w:hAnsi="Arial" w:cs="Arial"/>
        </w:rPr>
        <w:t xml:space="preserve"> a persone e</w:t>
      </w:r>
      <w:r w:rsidR="00232841" w:rsidRPr="004B571F">
        <w:rPr>
          <w:rFonts w:ascii="Arial" w:hAnsi="Arial" w:cs="Arial"/>
        </w:rPr>
        <w:t>/o</w:t>
      </w:r>
      <w:r w:rsidRPr="004B571F">
        <w:rPr>
          <w:rFonts w:ascii="Arial" w:hAnsi="Arial" w:cs="Arial"/>
        </w:rPr>
        <w:t xml:space="preserve"> cose in ragione dell’esecuzione del presente contratto e delle </w:t>
      </w:r>
      <w:r w:rsidR="007B0FD2" w:rsidRPr="004B571F">
        <w:rPr>
          <w:rFonts w:ascii="Arial" w:hAnsi="Arial" w:cs="Arial"/>
        </w:rPr>
        <w:t>attività ad esso connesse, sia per</w:t>
      </w:r>
      <w:r w:rsidRPr="004B571F">
        <w:rPr>
          <w:rFonts w:ascii="Arial" w:hAnsi="Arial" w:cs="Arial"/>
        </w:rPr>
        <w:t xml:space="preserve"> causa propria, sia a causa dei propri lavoratori dipendenti, sia a causa dei </w:t>
      </w:r>
      <w:r w:rsidR="00276E62" w:rsidRPr="004B571F">
        <w:rPr>
          <w:rFonts w:ascii="Arial" w:hAnsi="Arial" w:cs="Arial"/>
        </w:rPr>
        <w:t xml:space="preserve">mezzi impiegati.  </w:t>
      </w:r>
    </w:p>
    <w:p w14:paraId="5E8299AC" w14:textId="77777777" w:rsidR="00232841" w:rsidRPr="000C5032" w:rsidRDefault="00232841" w:rsidP="00232841">
      <w:pPr>
        <w:pStyle w:val="Rientrocorpodeltesto"/>
        <w:numPr>
          <w:ilvl w:val="0"/>
          <w:numId w:val="13"/>
        </w:numPr>
        <w:tabs>
          <w:tab w:val="left" w:pos="360"/>
        </w:tabs>
        <w:spacing w:after="0" w:line="360" w:lineRule="auto"/>
        <w:ind w:left="0" w:firstLine="0"/>
        <w:rPr>
          <w:rFonts w:ascii="Arial" w:hAnsi="Arial" w:cs="Arial"/>
          <w:strike/>
        </w:rPr>
      </w:pPr>
      <w:r w:rsidRPr="004B571F">
        <w:rPr>
          <w:rFonts w:ascii="Arial" w:hAnsi="Arial" w:cs="Arial"/>
        </w:rPr>
        <w:t>Inoltr</w:t>
      </w:r>
      <w:r w:rsidR="007B0FD2" w:rsidRPr="004B571F">
        <w:rPr>
          <w:rFonts w:ascii="Arial" w:hAnsi="Arial" w:cs="Arial"/>
        </w:rPr>
        <w:t>e, l’Aggiudicatario si obbliga a</w:t>
      </w:r>
      <w:r w:rsidRPr="004B571F">
        <w:rPr>
          <w:rFonts w:ascii="Arial" w:hAnsi="Arial" w:cs="Arial"/>
        </w:rPr>
        <w:t xml:space="preserve"> manlevare e mantenere indenne l’Agenzia da qualsiasi azione di responsabilità eventualmente promossa nei confronti di qu</w:t>
      </w:r>
      <w:r w:rsidR="00C455D4" w:rsidRPr="004B571F">
        <w:rPr>
          <w:rFonts w:ascii="Arial" w:hAnsi="Arial" w:cs="Arial"/>
        </w:rPr>
        <w:t xml:space="preserve">est’ultima per infortuni e/o </w:t>
      </w:r>
      <w:r w:rsidRPr="004B571F">
        <w:rPr>
          <w:rFonts w:ascii="Arial" w:hAnsi="Arial" w:cs="Arial"/>
        </w:rPr>
        <w:t>danni eventualmente subiti da persone e/o cose in ragione dell’esecuzione del presente contratto e delle attività ad esso connesse.</w:t>
      </w:r>
    </w:p>
    <w:p w14:paraId="082670DA" w14:textId="6C159CA2" w:rsidR="00E05ADC" w:rsidRDefault="00E05ADC" w:rsidP="008223E6">
      <w:pPr>
        <w:pStyle w:val="Rientrocorpodeltesto"/>
        <w:spacing w:after="0" w:line="360" w:lineRule="auto"/>
        <w:ind w:firstLine="0"/>
        <w:rPr>
          <w:rFonts w:ascii="Arial" w:hAnsi="Arial" w:cs="Arial"/>
          <w:b/>
          <w:bCs/>
        </w:rPr>
      </w:pPr>
    </w:p>
    <w:p w14:paraId="5D43397A" w14:textId="77777777" w:rsidR="00E05ADC" w:rsidRDefault="00E05ADC" w:rsidP="00E17F9D">
      <w:pPr>
        <w:pStyle w:val="Rientrocorpodeltesto"/>
        <w:spacing w:after="0" w:line="360" w:lineRule="auto"/>
        <w:ind w:firstLine="0"/>
        <w:jc w:val="center"/>
        <w:rPr>
          <w:rFonts w:ascii="Arial" w:hAnsi="Arial" w:cs="Arial"/>
          <w:b/>
          <w:bCs/>
        </w:rPr>
      </w:pPr>
    </w:p>
    <w:p w14:paraId="12E0AB13" w14:textId="129AF204" w:rsidR="0092086E" w:rsidRPr="001F3106" w:rsidRDefault="0092086E" w:rsidP="00E17F9D">
      <w:pPr>
        <w:pStyle w:val="Rientrocorpodeltesto"/>
        <w:spacing w:after="0" w:line="360" w:lineRule="auto"/>
        <w:ind w:firstLine="0"/>
        <w:jc w:val="center"/>
        <w:rPr>
          <w:rFonts w:ascii="Arial" w:hAnsi="Arial" w:cs="Arial"/>
          <w:b/>
          <w:bCs/>
        </w:rPr>
      </w:pPr>
      <w:r>
        <w:rPr>
          <w:rFonts w:ascii="Arial" w:hAnsi="Arial" w:cs="Arial"/>
          <w:b/>
          <w:bCs/>
        </w:rPr>
        <w:t>Art. 14</w:t>
      </w:r>
    </w:p>
    <w:p w14:paraId="500FB4F8" w14:textId="77777777" w:rsidR="00E17F9D" w:rsidRPr="001F3106" w:rsidRDefault="00660F17" w:rsidP="00E17F9D">
      <w:pPr>
        <w:pStyle w:val="Rientrocorpodeltesto"/>
        <w:spacing w:after="0" w:line="360" w:lineRule="auto"/>
        <w:ind w:firstLine="0"/>
        <w:jc w:val="center"/>
        <w:rPr>
          <w:rFonts w:ascii="Arial" w:hAnsi="Arial" w:cs="Arial"/>
          <w:b/>
          <w:bCs/>
        </w:rPr>
      </w:pPr>
      <w:r w:rsidRPr="001F3106">
        <w:rPr>
          <w:rFonts w:ascii="Arial" w:hAnsi="Arial" w:cs="Arial"/>
          <w:b/>
          <w:bCs/>
        </w:rPr>
        <w:t>Risoluzione del contratto</w:t>
      </w:r>
    </w:p>
    <w:p w14:paraId="059E695C" w14:textId="77777777" w:rsidR="00802DFB" w:rsidRPr="001F3106" w:rsidRDefault="0022505F" w:rsidP="0056261E">
      <w:pPr>
        <w:pStyle w:val="Rientrocorpodeltesto"/>
        <w:numPr>
          <w:ilvl w:val="0"/>
          <w:numId w:val="8"/>
        </w:numPr>
        <w:tabs>
          <w:tab w:val="num" w:pos="0"/>
          <w:tab w:val="left" w:pos="360"/>
        </w:tabs>
        <w:spacing w:after="0" w:line="360" w:lineRule="auto"/>
        <w:ind w:left="0" w:firstLine="0"/>
        <w:rPr>
          <w:rFonts w:ascii="Arial" w:hAnsi="Arial" w:cs="Arial"/>
        </w:rPr>
      </w:pPr>
      <w:r w:rsidRPr="001F3106">
        <w:rPr>
          <w:rFonts w:ascii="Arial" w:hAnsi="Arial" w:cs="Arial"/>
        </w:rPr>
        <w:t>Il</w:t>
      </w:r>
      <w:r w:rsidR="00E17F9D" w:rsidRPr="001F3106">
        <w:rPr>
          <w:rFonts w:ascii="Arial" w:hAnsi="Arial" w:cs="Arial"/>
        </w:rPr>
        <w:t xml:space="preserve"> presente con</w:t>
      </w:r>
      <w:r w:rsidRPr="001F3106">
        <w:rPr>
          <w:rFonts w:ascii="Arial" w:hAnsi="Arial" w:cs="Arial"/>
        </w:rPr>
        <w:t>tratto</w:t>
      </w:r>
      <w:r w:rsidR="00E17F9D" w:rsidRPr="001F3106">
        <w:rPr>
          <w:rFonts w:ascii="Arial" w:hAnsi="Arial" w:cs="Arial"/>
        </w:rPr>
        <w:t xml:space="preserve"> potrà essere risolt</w:t>
      </w:r>
      <w:r w:rsidRPr="001F3106">
        <w:rPr>
          <w:rFonts w:ascii="Arial" w:hAnsi="Arial" w:cs="Arial"/>
        </w:rPr>
        <w:t>o</w:t>
      </w:r>
      <w:r w:rsidR="00E17F9D" w:rsidRPr="001F3106">
        <w:rPr>
          <w:rFonts w:ascii="Arial" w:hAnsi="Arial" w:cs="Arial"/>
        </w:rPr>
        <w:t xml:space="preserve"> dall’Agenzia</w:t>
      </w:r>
      <w:r w:rsidR="00EB1765" w:rsidRPr="001F3106">
        <w:rPr>
          <w:rFonts w:ascii="Arial" w:hAnsi="Arial" w:cs="Arial"/>
        </w:rPr>
        <w:t xml:space="preserve"> in tutti i casi di inadempimento di non</w:t>
      </w:r>
      <w:r w:rsidR="00990D17" w:rsidRPr="001F3106">
        <w:rPr>
          <w:rFonts w:ascii="Arial" w:hAnsi="Arial" w:cs="Arial"/>
        </w:rPr>
        <w:t xml:space="preserve"> </w:t>
      </w:r>
      <w:r w:rsidR="00EB1765" w:rsidRPr="001F3106">
        <w:rPr>
          <w:rFonts w:ascii="Arial" w:hAnsi="Arial" w:cs="Arial"/>
        </w:rPr>
        <w:t>scarsa importanza</w:t>
      </w:r>
      <w:r w:rsidR="00E17F9D" w:rsidRPr="001F3106">
        <w:rPr>
          <w:rFonts w:ascii="Arial" w:hAnsi="Arial" w:cs="Arial"/>
        </w:rPr>
        <w:t>, ai sensi dell’art. 145</w:t>
      </w:r>
      <w:r w:rsidR="00802DFB" w:rsidRPr="001F3106">
        <w:rPr>
          <w:rFonts w:ascii="Arial" w:hAnsi="Arial" w:cs="Arial"/>
        </w:rPr>
        <w:t xml:space="preserve">5 c.c., previa diffida </w:t>
      </w:r>
      <w:proofErr w:type="gramStart"/>
      <w:r w:rsidR="00802DFB" w:rsidRPr="001F3106">
        <w:rPr>
          <w:rFonts w:ascii="Arial" w:hAnsi="Arial" w:cs="Arial"/>
        </w:rPr>
        <w:t>ad</w:t>
      </w:r>
      <w:proofErr w:type="gramEnd"/>
      <w:r w:rsidR="00802DFB" w:rsidRPr="001F3106">
        <w:rPr>
          <w:rFonts w:ascii="Arial" w:hAnsi="Arial" w:cs="Arial"/>
        </w:rPr>
        <w:t xml:space="preserve"> adempiere, </w:t>
      </w:r>
      <w:r w:rsidR="00802DFB" w:rsidRPr="001F3106">
        <w:rPr>
          <w:rFonts w:ascii="Arial" w:hAnsi="Arial" w:cs="Arial"/>
        </w:rPr>
        <w:lastRenderedPageBreak/>
        <w:t>mediante raccomandata A/R, entro il termine non superiore a 15 (quindici) giorni dal ricevimento di tale comunicazione.</w:t>
      </w:r>
    </w:p>
    <w:p w14:paraId="293CAB0A" w14:textId="77777777" w:rsidR="000357D8" w:rsidRPr="001F3106" w:rsidRDefault="00802DFB" w:rsidP="000357D8">
      <w:pPr>
        <w:pStyle w:val="Rientrocorpodeltesto"/>
        <w:numPr>
          <w:ilvl w:val="0"/>
          <w:numId w:val="8"/>
        </w:numPr>
        <w:tabs>
          <w:tab w:val="num" w:pos="0"/>
          <w:tab w:val="left" w:pos="360"/>
        </w:tabs>
        <w:spacing w:after="0" w:line="360" w:lineRule="auto"/>
        <w:ind w:left="0" w:firstLine="0"/>
        <w:rPr>
          <w:rFonts w:ascii="Arial" w:hAnsi="Arial" w:cs="Arial"/>
        </w:rPr>
      </w:pPr>
      <w:r w:rsidRPr="001F3106">
        <w:rPr>
          <w:rFonts w:ascii="Arial" w:hAnsi="Arial" w:cs="Arial"/>
        </w:rPr>
        <w:t>L’Agenzia</w:t>
      </w:r>
      <w:r w:rsidR="00990D17" w:rsidRPr="001F3106">
        <w:rPr>
          <w:rFonts w:ascii="Arial" w:hAnsi="Arial" w:cs="Arial"/>
        </w:rPr>
        <w:t xml:space="preserve"> </w:t>
      </w:r>
      <w:r w:rsidRPr="001F3106">
        <w:rPr>
          <w:rFonts w:ascii="Arial" w:hAnsi="Arial" w:cs="Arial"/>
        </w:rPr>
        <w:t xml:space="preserve">potrà inoltre risolvere il contratto per una delle seguenti </w:t>
      </w:r>
      <w:r w:rsidR="0011432E" w:rsidRPr="001F3106">
        <w:rPr>
          <w:rFonts w:ascii="Arial" w:hAnsi="Arial" w:cs="Arial"/>
        </w:rPr>
        <w:t xml:space="preserve">clausole </w:t>
      </w:r>
      <w:r w:rsidRPr="001F3106">
        <w:rPr>
          <w:rFonts w:ascii="Arial" w:hAnsi="Arial" w:cs="Arial"/>
        </w:rPr>
        <w:t>risolutive espresse:</w:t>
      </w:r>
    </w:p>
    <w:p w14:paraId="177A7674" w14:textId="77777777" w:rsidR="00802DFB" w:rsidRPr="001F3106" w:rsidRDefault="00FE23FE" w:rsidP="00E17F9D">
      <w:pPr>
        <w:pStyle w:val="Rientrocorpodeltesto"/>
        <w:numPr>
          <w:ilvl w:val="1"/>
          <w:numId w:val="8"/>
        </w:numPr>
        <w:tabs>
          <w:tab w:val="clear" w:pos="1440"/>
          <w:tab w:val="left" w:pos="540"/>
        </w:tabs>
        <w:spacing w:after="0" w:line="360" w:lineRule="auto"/>
        <w:ind w:left="540"/>
        <w:rPr>
          <w:rFonts w:ascii="Arial" w:hAnsi="Arial" w:cs="Arial"/>
        </w:rPr>
      </w:pPr>
      <w:r w:rsidRPr="001F3106">
        <w:rPr>
          <w:rFonts w:ascii="Arial" w:hAnsi="Arial" w:cs="Arial"/>
        </w:rPr>
        <w:t>g</w:t>
      </w:r>
      <w:r w:rsidR="00802DFB" w:rsidRPr="001F3106">
        <w:rPr>
          <w:rFonts w:ascii="Arial" w:hAnsi="Arial" w:cs="Arial"/>
        </w:rPr>
        <w:t>rave inadempimento successivo a tre diffide, comunicate ai sensi del comma 1, aventi ad oggetto prestazioni anche di diversa natura;</w:t>
      </w:r>
    </w:p>
    <w:p w14:paraId="501EEF1F" w14:textId="77777777" w:rsidR="000357D8" w:rsidRPr="004B571F" w:rsidRDefault="000357D8" w:rsidP="00E17F9D">
      <w:pPr>
        <w:pStyle w:val="Rientrocorpodeltesto"/>
        <w:numPr>
          <w:ilvl w:val="1"/>
          <w:numId w:val="8"/>
        </w:numPr>
        <w:tabs>
          <w:tab w:val="clear" w:pos="1440"/>
          <w:tab w:val="left" w:pos="540"/>
        </w:tabs>
        <w:spacing w:after="0" w:line="360" w:lineRule="auto"/>
        <w:ind w:left="540"/>
        <w:rPr>
          <w:rFonts w:ascii="Arial" w:hAnsi="Arial" w:cs="Arial"/>
        </w:rPr>
      </w:pPr>
      <w:r w:rsidRPr="001F3106">
        <w:rPr>
          <w:rFonts w:ascii="Arial" w:hAnsi="Arial" w:cs="Arial"/>
        </w:rPr>
        <w:t xml:space="preserve">informativa antimafia </w:t>
      </w:r>
      <w:r w:rsidRPr="004B571F">
        <w:rPr>
          <w:rFonts w:ascii="Arial" w:hAnsi="Arial" w:cs="Arial"/>
        </w:rPr>
        <w:t>pregiudizievole;</w:t>
      </w:r>
    </w:p>
    <w:p w14:paraId="4DC84DD4" w14:textId="77777777" w:rsidR="00E17F9D" w:rsidRPr="004B571F" w:rsidRDefault="00E17F9D" w:rsidP="00E17F9D">
      <w:pPr>
        <w:pStyle w:val="Rientrocorpodeltesto"/>
        <w:numPr>
          <w:ilvl w:val="1"/>
          <w:numId w:val="8"/>
        </w:numPr>
        <w:tabs>
          <w:tab w:val="clear" w:pos="1440"/>
          <w:tab w:val="left" w:pos="540"/>
        </w:tabs>
        <w:spacing w:after="0" w:line="360" w:lineRule="auto"/>
        <w:ind w:left="540"/>
        <w:rPr>
          <w:rFonts w:ascii="Arial" w:hAnsi="Arial" w:cs="Arial"/>
        </w:rPr>
      </w:pPr>
      <w:r w:rsidRPr="004B571F">
        <w:rPr>
          <w:rFonts w:ascii="Arial" w:hAnsi="Arial" w:cs="Arial"/>
        </w:rPr>
        <w:t>mancato pagamento, per più di una volta, di quanto previsto a</w:t>
      </w:r>
      <w:r w:rsidR="0050669B" w:rsidRPr="004B571F">
        <w:rPr>
          <w:rFonts w:ascii="Arial" w:hAnsi="Arial" w:cs="Arial"/>
        </w:rPr>
        <w:t>ll’</w:t>
      </w:r>
      <w:r w:rsidRPr="004B571F">
        <w:rPr>
          <w:rFonts w:ascii="Arial" w:hAnsi="Arial" w:cs="Arial"/>
        </w:rPr>
        <w:t>art</w:t>
      </w:r>
      <w:r w:rsidR="009110FA" w:rsidRPr="004B571F">
        <w:rPr>
          <w:rFonts w:ascii="Arial" w:hAnsi="Arial" w:cs="Arial"/>
        </w:rPr>
        <w:t>icolo</w:t>
      </w:r>
      <w:r w:rsidRPr="004B571F">
        <w:rPr>
          <w:rFonts w:ascii="Arial" w:hAnsi="Arial" w:cs="Arial"/>
        </w:rPr>
        <w:t xml:space="preserve"> </w:t>
      </w:r>
      <w:r w:rsidR="00802DFB" w:rsidRPr="004B571F">
        <w:rPr>
          <w:rFonts w:ascii="Arial" w:hAnsi="Arial" w:cs="Arial"/>
        </w:rPr>
        <w:t xml:space="preserve">8 </w:t>
      </w:r>
      <w:r w:rsidR="00ED7398" w:rsidRPr="004B571F">
        <w:rPr>
          <w:rFonts w:ascii="Arial" w:hAnsi="Arial" w:cs="Arial"/>
        </w:rPr>
        <w:t>“</w:t>
      </w:r>
      <w:r w:rsidR="00BE0821" w:rsidRPr="004B571F">
        <w:rPr>
          <w:rFonts w:ascii="Arial" w:hAnsi="Arial" w:cs="Arial"/>
          <w:i/>
        </w:rPr>
        <w:t xml:space="preserve">Corrispettivi </w:t>
      </w:r>
      <w:r w:rsidR="00802DFB" w:rsidRPr="004B571F">
        <w:rPr>
          <w:rFonts w:ascii="Arial" w:hAnsi="Arial" w:cs="Arial"/>
          <w:i/>
        </w:rPr>
        <w:t>e</w:t>
      </w:r>
      <w:r w:rsidR="00BE0821" w:rsidRPr="004B571F">
        <w:rPr>
          <w:rFonts w:ascii="Arial" w:hAnsi="Arial" w:cs="Arial"/>
          <w:i/>
        </w:rPr>
        <w:t>conomici</w:t>
      </w:r>
      <w:r w:rsidR="00ED7398" w:rsidRPr="004B571F">
        <w:rPr>
          <w:rFonts w:ascii="Arial" w:hAnsi="Arial" w:cs="Arial"/>
          <w:i/>
        </w:rPr>
        <w:t>”</w:t>
      </w:r>
      <w:r w:rsidR="0092086E" w:rsidRPr="004B571F">
        <w:rPr>
          <w:rFonts w:ascii="Arial" w:hAnsi="Arial" w:cs="Arial"/>
          <w:i/>
        </w:rPr>
        <w:t>,</w:t>
      </w:r>
      <w:r w:rsidRPr="004B571F">
        <w:rPr>
          <w:rFonts w:ascii="Arial" w:hAnsi="Arial" w:cs="Arial"/>
        </w:rPr>
        <w:t xml:space="preserve"> </w:t>
      </w:r>
      <w:r w:rsidR="0050669B" w:rsidRPr="004B571F">
        <w:rPr>
          <w:rFonts w:ascii="Arial" w:hAnsi="Arial" w:cs="Arial"/>
        </w:rPr>
        <w:t>all’</w:t>
      </w:r>
      <w:r w:rsidR="009110FA" w:rsidRPr="004B571F">
        <w:rPr>
          <w:rFonts w:ascii="Arial" w:hAnsi="Arial" w:cs="Arial"/>
        </w:rPr>
        <w:t xml:space="preserve">articolo 9 </w:t>
      </w:r>
      <w:r w:rsidR="00ED7398" w:rsidRPr="004B571F">
        <w:rPr>
          <w:rFonts w:ascii="Arial" w:hAnsi="Arial" w:cs="Arial"/>
        </w:rPr>
        <w:t>“</w:t>
      </w:r>
      <w:r w:rsidR="00BE0821" w:rsidRPr="004B571F">
        <w:rPr>
          <w:rFonts w:ascii="Arial" w:hAnsi="Arial" w:cs="Arial"/>
          <w:i/>
        </w:rPr>
        <w:t xml:space="preserve">Oneri di custodia </w:t>
      </w:r>
      <w:proofErr w:type="spellStart"/>
      <w:r w:rsidR="00BE0821" w:rsidRPr="004B571F">
        <w:rPr>
          <w:rFonts w:ascii="Arial" w:hAnsi="Arial" w:cs="Arial"/>
          <w:i/>
        </w:rPr>
        <w:t>extrafranchigia</w:t>
      </w:r>
      <w:proofErr w:type="spellEnd"/>
      <w:r w:rsidR="0092086E" w:rsidRPr="004B571F">
        <w:rPr>
          <w:rFonts w:ascii="Arial" w:hAnsi="Arial" w:cs="Arial"/>
          <w:i/>
        </w:rPr>
        <w:t>”</w:t>
      </w:r>
      <w:r w:rsidR="0092086E" w:rsidRPr="004B571F">
        <w:rPr>
          <w:rFonts w:ascii="Arial" w:hAnsi="Arial" w:cs="Arial"/>
        </w:rPr>
        <w:t xml:space="preserve"> ed all’articolo 10 “P</w:t>
      </w:r>
      <w:r w:rsidR="0092086E" w:rsidRPr="004B571F">
        <w:rPr>
          <w:rFonts w:ascii="Arial" w:hAnsi="Arial" w:cs="Arial"/>
          <w:i/>
        </w:rPr>
        <w:t xml:space="preserve">enali”, </w:t>
      </w:r>
      <w:r w:rsidR="0092086E" w:rsidRPr="004B571F">
        <w:rPr>
          <w:rFonts w:ascii="Arial" w:hAnsi="Arial" w:cs="Arial"/>
        </w:rPr>
        <w:t>ne</w:t>
      </w:r>
      <w:r w:rsidRPr="004B571F">
        <w:rPr>
          <w:rFonts w:ascii="Arial" w:hAnsi="Arial" w:cs="Arial"/>
        </w:rPr>
        <w:t>i termini indicati;</w:t>
      </w:r>
    </w:p>
    <w:p w14:paraId="185EA87E" w14:textId="77777777" w:rsidR="00E17F9D" w:rsidRPr="004B571F" w:rsidRDefault="000A2757" w:rsidP="00E17F9D">
      <w:pPr>
        <w:pStyle w:val="Rientrocorpodeltesto"/>
        <w:numPr>
          <w:ilvl w:val="1"/>
          <w:numId w:val="8"/>
        </w:numPr>
        <w:tabs>
          <w:tab w:val="clear" w:pos="1440"/>
          <w:tab w:val="left" w:pos="540"/>
        </w:tabs>
        <w:spacing w:after="0" w:line="360" w:lineRule="auto"/>
        <w:ind w:left="540"/>
        <w:rPr>
          <w:rFonts w:ascii="Arial" w:hAnsi="Arial" w:cs="Arial"/>
        </w:rPr>
      </w:pPr>
      <w:r w:rsidRPr="004B571F">
        <w:rPr>
          <w:rFonts w:ascii="Arial" w:hAnsi="Arial" w:cs="Arial"/>
        </w:rPr>
        <w:t xml:space="preserve">reiterata </w:t>
      </w:r>
      <w:r w:rsidR="00E17F9D" w:rsidRPr="004B571F">
        <w:rPr>
          <w:rFonts w:ascii="Arial" w:hAnsi="Arial" w:cs="Arial"/>
        </w:rPr>
        <w:t xml:space="preserve">omessa presentazione della documentazione probatoria prevista </w:t>
      </w:r>
      <w:r w:rsidR="00116148" w:rsidRPr="004B571F">
        <w:rPr>
          <w:rFonts w:ascii="Arial" w:hAnsi="Arial" w:cs="Arial"/>
        </w:rPr>
        <w:t>al comma 7 dell’art. 6 “</w:t>
      </w:r>
      <w:r w:rsidR="00116148" w:rsidRPr="004B571F">
        <w:rPr>
          <w:rFonts w:ascii="Arial" w:hAnsi="Arial" w:cs="Arial"/>
          <w:i/>
        </w:rPr>
        <w:t>Modalità di espletamento del servizio e adempimenti”,</w:t>
      </w:r>
      <w:r w:rsidR="00116148" w:rsidRPr="004B571F">
        <w:rPr>
          <w:rFonts w:ascii="Arial" w:hAnsi="Arial" w:cs="Arial"/>
        </w:rPr>
        <w:t xml:space="preserve"> al comma </w:t>
      </w:r>
      <w:r w:rsidR="00535E4D" w:rsidRPr="004B571F">
        <w:rPr>
          <w:rFonts w:ascii="Arial" w:hAnsi="Arial" w:cs="Arial"/>
        </w:rPr>
        <w:t>4</w:t>
      </w:r>
      <w:r w:rsidR="00116148" w:rsidRPr="004B571F">
        <w:rPr>
          <w:rFonts w:ascii="Arial" w:hAnsi="Arial" w:cs="Arial"/>
        </w:rPr>
        <w:t xml:space="preserve"> de</w:t>
      </w:r>
      <w:r w:rsidR="00E17F9D" w:rsidRPr="004B571F">
        <w:rPr>
          <w:rFonts w:ascii="Arial" w:hAnsi="Arial" w:cs="Arial"/>
        </w:rPr>
        <w:t xml:space="preserve">ll’art. </w:t>
      </w:r>
      <w:r w:rsidRPr="004B571F">
        <w:rPr>
          <w:rFonts w:ascii="Arial" w:hAnsi="Arial" w:cs="Arial"/>
        </w:rPr>
        <w:t>1</w:t>
      </w:r>
      <w:r w:rsidR="009110FA" w:rsidRPr="004B571F">
        <w:rPr>
          <w:rFonts w:ascii="Arial" w:hAnsi="Arial" w:cs="Arial"/>
        </w:rPr>
        <w:t>1</w:t>
      </w:r>
      <w:r w:rsidR="00660F17" w:rsidRPr="004B571F">
        <w:rPr>
          <w:rFonts w:ascii="Arial" w:hAnsi="Arial" w:cs="Arial"/>
        </w:rPr>
        <w:t xml:space="preserve"> </w:t>
      </w:r>
      <w:r w:rsidR="00ED7398" w:rsidRPr="004B571F">
        <w:rPr>
          <w:rFonts w:ascii="Arial" w:hAnsi="Arial" w:cs="Arial"/>
        </w:rPr>
        <w:t>“</w:t>
      </w:r>
      <w:r w:rsidR="00BE0821" w:rsidRPr="004B571F">
        <w:rPr>
          <w:rFonts w:ascii="Arial" w:hAnsi="Arial" w:cs="Arial"/>
          <w:i/>
        </w:rPr>
        <w:t>Modalità di pagamento</w:t>
      </w:r>
      <w:r w:rsidR="00ED7398" w:rsidRPr="004B571F">
        <w:rPr>
          <w:rFonts w:ascii="Arial" w:hAnsi="Arial" w:cs="Arial"/>
          <w:i/>
        </w:rPr>
        <w:t>”</w:t>
      </w:r>
      <w:r w:rsidR="00E17F9D" w:rsidRPr="004B571F">
        <w:rPr>
          <w:rFonts w:ascii="Arial" w:hAnsi="Arial" w:cs="Arial"/>
        </w:rPr>
        <w:t xml:space="preserve"> </w:t>
      </w:r>
      <w:r w:rsidR="00116148" w:rsidRPr="004B571F">
        <w:rPr>
          <w:rFonts w:ascii="Arial" w:hAnsi="Arial" w:cs="Arial"/>
        </w:rPr>
        <w:t>nonché degli altri documenti previsti ai commi 2 e 3 dell’art. 7 “</w:t>
      </w:r>
      <w:r w:rsidR="00116148" w:rsidRPr="004B571F">
        <w:rPr>
          <w:rFonts w:ascii="Arial" w:hAnsi="Arial" w:cs="Arial"/>
          <w:i/>
        </w:rPr>
        <w:t>Cancellazione dal Pubblico Registro Automobilistico dei veicoli demoliti - Adempimenti in caso di veicoli con targhe straniere – Adempimenti in caso di ciclomotori/microcar muniti di targa e/o &lt;targhino&gt;</w:t>
      </w:r>
      <w:r w:rsidR="00116148" w:rsidRPr="004B571F">
        <w:rPr>
          <w:rFonts w:ascii="Arial" w:hAnsi="Arial" w:cs="Arial"/>
        </w:rPr>
        <w:t>”</w:t>
      </w:r>
      <w:r w:rsidR="00E17F9D" w:rsidRPr="004B571F">
        <w:rPr>
          <w:rFonts w:ascii="Arial" w:hAnsi="Arial" w:cs="Arial"/>
        </w:rPr>
        <w:t>;</w:t>
      </w:r>
    </w:p>
    <w:p w14:paraId="0272A186" w14:textId="77777777" w:rsidR="009939B8" w:rsidRPr="004B571F" w:rsidRDefault="00E17F9D" w:rsidP="009939B8">
      <w:pPr>
        <w:pStyle w:val="Rientrocorpodeltesto"/>
        <w:numPr>
          <w:ilvl w:val="1"/>
          <w:numId w:val="8"/>
        </w:numPr>
        <w:tabs>
          <w:tab w:val="clear" w:pos="1440"/>
          <w:tab w:val="left" w:pos="540"/>
        </w:tabs>
        <w:spacing w:after="0" w:line="360" w:lineRule="auto"/>
        <w:ind w:left="540"/>
        <w:rPr>
          <w:rFonts w:ascii="Arial" w:hAnsi="Arial" w:cs="Arial"/>
        </w:rPr>
      </w:pPr>
      <w:r w:rsidRPr="001F3106">
        <w:rPr>
          <w:rFonts w:ascii="Arial" w:hAnsi="Arial" w:cs="Arial"/>
        </w:rPr>
        <w:t>non venga reintegrata, en</w:t>
      </w:r>
      <w:r w:rsidR="0022505F" w:rsidRPr="001F3106">
        <w:rPr>
          <w:rFonts w:ascii="Arial" w:hAnsi="Arial" w:cs="Arial"/>
        </w:rPr>
        <w:t>tro il termine di cui all’art</w:t>
      </w:r>
      <w:r w:rsidR="0022505F" w:rsidRPr="004B571F">
        <w:rPr>
          <w:rFonts w:ascii="Arial" w:hAnsi="Arial" w:cs="Arial"/>
        </w:rPr>
        <w:t>.</w:t>
      </w:r>
      <w:r w:rsidR="00651B0A" w:rsidRPr="004B571F">
        <w:rPr>
          <w:rFonts w:ascii="Arial" w:hAnsi="Arial" w:cs="Arial"/>
        </w:rPr>
        <w:t xml:space="preserve"> 1</w:t>
      </w:r>
      <w:r w:rsidR="009110FA" w:rsidRPr="004B571F">
        <w:rPr>
          <w:rFonts w:ascii="Arial" w:hAnsi="Arial" w:cs="Arial"/>
        </w:rPr>
        <w:t>2</w:t>
      </w:r>
      <w:r w:rsidRPr="004B571F">
        <w:rPr>
          <w:rFonts w:ascii="Arial" w:hAnsi="Arial" w:cs="Arial"/>
        </w:rPr>
        <w:t xml:space="preserve">, comma </w:t>
      </w:r>
      <w:r w:rsidR="00922111" w:rsidRPr="004B571F">
        <w:rPr>
          <w:rFonts w:ascii="Arial" w:hAnsi="Arial" w:cs="Arial"/>
        </w:rPr>
        <w:t>2</w:t>
      </w:r>
      <w:r w:rsidRPr="004B571F">
        <w:rPr>
          <w:rFonts w:ascii="Arial" w:hAnsi="Arial" w:cs="Arial"/>
        </w:rPr>
        <w:t xml:space="preserve">, </w:t>
      </w:r>
      <w:r w:rsidR="00ED7398" w:rsidRPr="004B571F">
        <w:rPr>
          <w:rFonts w:ascii="Arial" w:hAnsi="Arial" w:cs="Arial"/>
        </w:rPr>
        <w:t>“</w:t>
      </w:r>
      <w:r w:rsidR="00CE719F" w:rsidRPr="004B571F">
        <w:rPr>
          <w:rFonts w:ascii="Arial" w:hAnsi="Arial" w:cs="Arial"/>
          <w:i/>
        </w:rPr>
        <w:t>Garanzie</w:t>
      </w:r>
      <w:r w:rsidR="00ED7398" w:rsidRPr="004B571F">
        <w:rPr>
          <w:rFonts w:ascii="Arial" w:hAnsi="Arial" w:cs="Arial"/>
          <w:i/>
        </w:rPr>
        <w:t>”</w:t>
      </w:r>
      <w:r w:rsidR="00651B0A" w:rsidRPr="004B571F">
        <w:rPr>
          <w:rFonts w:ascii="Arial" w:hAnsi="Arial" w:cs="Arial"/>
        </w:rPr>
        <w:t xml:space="preserve"> </w:t>
      </w:r>
      <w:r w:rsidRPr="004B571F">
        <w:rPr>
          <w:rFonts w:ascii="Arial" w:hAnsi="Arial" w:cs="Arial"/>
        </w:rPr>
        <w:t>la garanzia fideiussoria in seguito all’escussione</w:t>
      </w:r>
      <w:r w:rsidR="0022505F" w:rsidRPr="004B571F">
        <w:rPr>
          <w:rFonts w:ascii="Arial" w:hAnsi="Arial" w:cs="Arial"/>
        </w:rPr>
        <w:t>, anche parziale, della stessa</w:t>
      </w:r>
      <w:r w:rsidR="007F0BB9" w:rsidRPr="004B571F">
        <w:rPr>
          <w:rFonts w:ascii="Arial" w:hAnsi="Arial" w:cs="Arial"/>
        </w:rPr>
        <w:t>;</w:t>
      </w:r>
    </w:p>
    <w:p w14:paraId="02AB4A8E" w14:textId="77777777" w:rsidR="00E17F9D" w:rsidRPr="004B571F" w:rsidRDefault="00F77D53" w:rsidP="009939B8">
      <w:pPr>
        <w:pStyle w:val="Rientrocorpodeltesto"/>
        <w:numPr>
          <w:ilvl w:val="1"/>
          <w:numId w:val="8"/>
        </w:numPr>
        <w:tabs>
          <w:tab w:val="clear" w:pos="1440"/>
          <w:tab w:val="left" w:pos="540"/>
        </w:tabs>
        <w:spacing w:after="0" w:line="360" w:lineRule="auto"/>
        <w:ind w:left="540"/>
        <w:rPr>
          <w:rFonts w:ascii="Arial" w:hAnsi="Arial" w:cs="Arial"/>
        </w:rPr>
      </w:pPr>
      <w:r w:rsidRPr="004B571F">
        <w:rPr>
          <w:rFonts w:ascii="Arial" w:hAnsi="Arial" w:cs="Arial"/>
        </w:rPr>
        <w:t>adozione di comportamenti contrari</w:t>
      </w:r>
      <w:r w:rsidR="009939B8" w:rsidRPr="004B571F">
        <w:rPr>
          <w:rFonts w:ascii="Arial" w:hAnsi="Arial" w:cs="Arial"/>
        </w:rPr>
        <w:t xml:space="preserve"> a quanto previsto dal</w:t>
      </w:r>
      <w:r w:rsidRPr="004B571F">
        <w:rPr>
          <w:rFonts w:ascii="Arial" w:hAnsi="Arial" w:cs="Arial"/>
        </w:rPr>
        <w:t xml:space="preserve"> </w:t>
      </w:r>
      <w:r w:rsidR="009939B8" w:rsidRPr="004B571F">
        <w:rPr>
          <w:rFonts w:ascii="Arial" w:hAnsi="Arial" w:cs="Arial"/>
        </w:rPr>
        <w:t xml:space="preserve">Modello di organizzazione, gestione e controllo dell’Agenzia </w:t>
      </w:r>
      <w:r w:rsidR="009939B8" w:rsidRPr="004B571F">
        <w:rPr>
          <w:rFonts w:ascii="Arial" w:hAnsi="Arial" w:cs="Arial"/>
          <w:i/>
        </w:rPr>
        <w:t xml:space="preserve">ex </w:t>
      </w:r>
      <w:r w:rsidR="009939B8" w:rsidRPr="004B571F">
        <w:rPr>
          <w:rFonts w:ascii="Arial" w:hAnsi="Arial" w:cs="Arial"/>
          <w:bCs/>
        </w:rPr>
        <w:t>D.</w:t>
      </w:r>
      <w:r w:rsidR="00356C19" w:rsidRPr="004B571F">
        <w:rPr>
          <w:rFonts w:ascii="Arial" w:hAnsi="Arial" w:cs="Arial"/>
          <w:bCs/>
        </w:rPr>
        <w:t xml:space="preserve"> </w:t>
      </w:r>
      <w:r w:rsidR="009939B8" w:rsidRPr="004B571F">
        <w:rPr>
          <w:rFonts w:ascii="Arial" w:hAnsi="Arial" w:cs="Arial"/>
          <w:bCs/>
        </w:rPr>
        <w:t xml:space="preserve">Lgs. 08/06/2001, n. 231 e </w:t>
      </w:r>
      <w:proofErr w:type="spellStart"/>
      <w:r w:rsidR="009939B8" w:rsidRPr="004B571F">
        <w:rPr>
          <w:rFonts w:ascii="Arial" w:hAnsi="Arial" w:cs="Arial"/>
          <w:bCs/>
        </w:rPr>
        <w:t>ss.mm.ii</w:t>
      </w:r>
      <w:proofErr w:type="spellEnd"/>
      <w:r w:rsidR="009939B8" w:rsidRPr="004B571F">
        <w:rPr>
          <w:rFonts w:ascii="Arial" w:hAnsi="Arial" w:cs="Arial"/>
          <w:bCs/>
        </w:rPr>
        <w:t>.</w:t>
      </w:r>
      <w:r w:rsidR="009939B8" w:rsidRPr="004B571F">
        <w:rPr>
          <w:rFonts w:ascii="Arial" w:hAnsi="Arial" w:cs="Arial"/>
          <w:b/>
          <w:bCs/>
        </w:rPr>
        <w:t xml:space="preserve"> </w:t>
      </w:r>
      <w:r w:rsidR="009939B8" w:rsidRPr="004B571F">
        <w:rPr>
          <w:rFonts w:ascii="Arial" w:hAnsi="Arial" w:cs="Arial"/>
          <w:bCs/>
        </w:rPr>
        <w:t xml:space="preserve">ed </w:t>
      </w:r>
      <w:r w:rsidRPr="004B571F">
        <w:rPr>
          <w:rFonts w:ascii="Arial" w:hAnsi="Arial" w:cs="Arial"/>
        </w:rPr>
        <w:t>ai principi del C</w:t>
      </w:r>
      <w:r w:rsidR="007F0BB9" w:rsidRPr="004B571F">
        <w:rPr>
          <w:rFonts w:ascii="Arial" w:hAnsi="Arial" w:cs="Arial"/>
        </w:rPr>
        <w:t xml:space="preserve">odice </w:t>
      </w:r>
      <w:r w:rsidRPr="004B571F">
        <w:rPr>
          <w:rFonts w:ascii="Arial" w:hAnsi="Arial" w:cs="Arial"/>
        </w:rPr>
        <w:t>E</w:t>
      </w:r>
      <w:r w:rsidR="007F0BB9" w:rsidRPr="004B571F">
        <w:rPr>
          <w:rFonts w:ascii="Arial" w:hAnsi="Arial" w:cs="Arial"/>
        </w:rPr>
        <w:t xml:space="preserve">tico </w:t>
      </w:r>
      <w:r w:rsidRPr="004B571F">
        <w:rPr>
          <w:rFonts w:ascii="Arial" w:hAnsi="Arial" w:cs="Arial"/>
        </w:rPr>
        <w:t xml:space="preserve">dell’Agenzia </w:t>
      </w:r>
      <w:r w:rsidR="007F0BB9" w:rsidRPr="004B571F">
        <w:rPr>
          <w:rFonts w:ascii="Arial" w:hAnsi="Arial" w:cs="Arial"/>
        </w:rPr>
        <w:t xml:space="preserve">di cui al successivo art. </w:t>
      </w:r>
      <w:r w:rsidR="00DB4517" w:rsidRPr="004B571F">
        <w:rPr>
          <w:rFonts w:ascii="Arial" w:hAnsi="Arial" w:cs="Arial"/>
        </w:rPr>
        <w:t>2</w:t>
      </w:r>
      <w:r w:rsidR="001C277D" w:rsidRPr="004B571F">
        <w:rPr>
          <w:rFonts w:ascii="Arial" w:hAnsi="Arial" w:cs="Arial"/>
        </w:rPr>
        <w:t>0</w:t>
      </w:r>
      <w:r w:rsidR="00ED7398" w:rsidRPr="004B571F">
        <w:rPr>
          <w:rFonts w:ascii="Arial" w:hAnsi="Arial" w:cs="Arial"/>
        </w:rPr>
        <w:t xml:space="preserve"> “</w:t>
      </w:r>
      <w:r w:rsidR="00BE0821" w:rsidRPr="004B571F">
        <w:rPr>
          <w:rFonts w:ascii="Arial" w:hAnsi="Arial" w:cs="Arial"/>
          <w:i/>
        </w:rPr>
        <w:t>Codice etico</w:t>
      </w:r>
      <w:r w:rsidR="009939B8" w:rsidRPr="004B571F">
        <w:rPr>
          <w:rFonts w:ascii="Arial" w:hAnsi="Arial" w:cs="Arial"/>
          <w:i/>
        </w:rPr>
        <w:t xml:space="preserve"> - </w:t>
      </w:r>
      <w:r w:rsidR="009939B8" w:rsidRPr="004B571F">
        <w:rPr>
          <w:rFonts w:ascii="Arial" w:hAnsi="Arial" w:cs="Arial"/>
        </w:rPr>
        <w:t xml:space="preserve">Modello di organizzazione, gestione e controllo dell’Agenzia </w:t>
      </w:r>
      <w:r w:rsidR="009939B8" w:rsidRPr="004B571F">
        <w:rPr>
          <w:rFonts w:ascii="Arial" w:hAnsi="Arial" w:cs="Arial"/>
          <w:i/>
        </w:rPr>
        <w:t xml:space="preserve">ex </w:t>
      </w:r>
      <w:r w:rsidR="009939B8" w:rsidRPr="004B571F">
        <w:rPr>
          <w:rFonts w:ascii="Arial" w:hAnsi="Arial" w:cs="Arial"/>
          <w:bCs/>
        </w:rPr>
        <w:t>D.</w:t>
      </w:r>
      <w:r w:rsidR="00E57D8B" w:rsidRPr="004B571F">
        <w:rPr>
          <w:rFonts w:ascii="Arial" w:hAnsi="Arial" w:cs="Arial"/>
          <w:bCs/>
        </w:rPr>
        <w:t xml:space="preserve"> </w:t>
      </w:r>
      <w:r w:rsidR="009939B8" w:rsidRPr="004B571F">
        <w:rPr>
          <w:rFonts w:ascii="Arial" w:hAnsi="Arial" w:cs="Arial"/>
          <w:bCs/>
        </w:rPr>
        <w:t xml:space="preserve">Lgs. 08/06/2001, n. 231 e </w:t>
      </w:r>
      <w:proofErr w:type="spellStart"/>
      <w:r w:rsidR="009939B8" w:rsidRPr="004B571F">
        <w:rPr>
          <w:rFonts w:ascii="Arial" w:hAnsi="Arial" w:cs="Arial"/>
          <w:bCs/>
        </w:rPr>
        <w:t>ss.mm.ii</w:t>
      </w:r>
      <w:proofErr w:type="spellEnd"/>
      <w:r w:rsidR="009939B8" w:rsidRPr="004B571F">
        <w:rPr>
          <w:rFonts w:ascii="Arial" w:hAnsi="Arial" w:cs="Arial"/>
          <w:bCs/>
        </w:rPr>
        <w:t>.”;</w:t>
      </w:r>
    </w:p>
    <w:p w14:paraId="0057D7E6" w14:textId="77777777" w:rsidR="00B7190F" w:rsidRPr="009939B8" w:rsidRDefault="00DC7641" w:rsidP="009939B8">
      <w:pPr>
        <w:pStyle w:val="Rientrocorpodeltesto"/>
        <w:numPr>
          <w:ilvl w:val="1"/>
          <w:numId w:val="8"/>
        </w:numPr>
        <w:tabs>
          <w:tab w:val="clear" w:pos="1440"/>
          <w:tab w:val="left" w:pos="540"/>
        </w:tabs>
        <w:spacing w:after="0" w:line="360" w:lineRule="auto"/>
        <w:ind w:left="540"/>
        <w:rPr>
          <w:rFonts w:ascii="Arial" w:hAnsi="Arial" w:cs="Arial"/>
        </w:rPr>
      </w:pPr>
      <w:r>
        <w:rPr>
          <w:rFonts w:ascii="Arial" w:hAnsi="Arial" w:cs="Arial"/>
          <w:bCs/>
        </w:rPr>
        <w:t>violazione degli impegni anticorruzione assunti con la sottoscrizione del Patto di integrità;</w:t>
      </w:r>
    </w:p>
    <w:p w14:paraId="612AFA37" w14:textId="77777777" w:rsidR="002236D4" w:rsidRDefault="00FE23FE" w:rsidP="005847B9">
      <w:pPr>
        <w:pStyle w:val="Rientrocorpodeltesto"/>
        <w:numPr>
          <w:ilvl w:val="1"/>
          <w:numId w:val="8"/>
        </w:numPr>
        <w:tabs>
          <w:tab w:val="clear" w:pos="1440"/>
          <w:tab w:val="num" w:pos="567"/>
        </w:tabs>
        <w:spacing w:after="0" w:line="360" w:lineRule="auto"/>
        <w:ind w:left="567" w:hanging="425"/>
        <w:rPr>
          <w:rFonts w:ascii="Arial" w:hAnsi="Arial" w:cs="Arial"/>
        </w:rPr>
      </w:pPr>
      <w:r w:rsidRPr="001F3106">
        <w:rPr>
          <w:rFonts w:ascii="Arial" w:hAnsi="Arial" w:cs="Arial"/>
        </w:rPr>
        <w:t>perdita da parte dell’Aggiudicatario dei requisiti di carattere generale, economici-finanziari, tecnico-organizzativi e professionali, per l’espletamento del servizio</w:t>
      </w:r>
      <w:r w:rsidR="00CB6FEC" w:rsidRPr="001F3106">
        <w:rPr>
          <w:rFonts w:ascii="Arial" w:hAnsi="Arial" w:cs="Arial"/>
        </w:rPr>
        <w:t>;</w:t>
      </w:r>
    </w:p>
    <w:p w14:paraId="026DAE4B" w14:textId="29B40334" w:rsidR="00F77D53" w:rsidRPr="009C5109" w:rsidRDefault="00F77D53" w:rsidP="009C5109">
      <w:pPr>
        <w:pStyle w:val="Rientrocorpodeltesto"/>
        <w:numPr>
          <w:ilvl w:val="1"/>
          <w:numId w:val="8"/>
        </w:numPr>
        <w:tabs>
          <w:tab w:val="clear" w:pos="1440"/>
          <w:tab w:val="num" w:pos="567"/>
        </w:tabs>
        <w:spacing w:after="0" w:line="360" w:lineRule="auto"/>
        <w:ind w:left="567" w:hanging="425"/>
        <w:rPr>
          <w:rFonts w:ascii="Arial" w:hAnsi="Arial" w:cs="Arial"/>
        </w:rPr>
      </w:pPr>
      <w:r w:rsidRPr="009C5109">
        <w:rPr>
          <w:rFonts w:ascii="Arial" w:hAnsi="Arial" w:cs="Arial"/>
        </w:rPr>
        <w:t>cessione a terzi del contratt</w:t>
      </w:r>
      <w:r w:rsidR="00ED7398" w:rsidRPr="009C5109">
        <w:rPr>
          <w:rFonts w:ascii="Arial" w:hAnsi="Arial" w:cs="Arial"/>
        </w:rPr>
        <w:t>o di cui al successivo art. 17 “</w:t>
      </w:r>
      <w:r w:rsidRPr="009C5109">
        <w:rPr>
          <w:rFonts w:ascii="Arial" w:hAnsi="Arial" w:cs="Arial"/>
          <w:i/>
        </w:rPr>
        <w:t>Divieto di cessione del contratto</w:t>
      </w:r>
      <w:r w:rsidR="00ED7398" w:rsidRPr="009C5109">
        <w:rPr>
          <w:rFonts w:ascii="Arial" w:hAnsi="Arial" w:cs="Arial"/>
          <w:i/>
        </w:rPr>
        <w:t>”</w:t>
      </w:r>
      <w:r w:rsidR="006E0CFB" w:rsidRPr="009C5109">
        <w:rPr>
          <w:rFonts w:ascii="Arial" w:hAnsi="Arial" w:cs="Arial"/>
          <w:i/>
        </w:rPr>
        <w:t>.</w:t>
      </w:r>
    </w:p>
    <w:p w14:paraId="44C41317" w14:textId="77777777" w:rsidR="00C408CE" w:rsidRPr="001F3106" w:rsidRDefault="009110FA">
      <w:pPr>
        <w:pStyle w:val="Rientrocorpodeltesto"/>
        <w:tabs>
          <w:tab w:val="left" w:pos="360"/>
        </w:tabs>
        <w:spacing w:after="0" w:line="360" w:lineRule="auto"/>
        <w:ind w:firstLine="0"/>
        <w:rPr>
          <w:rFonts w:ascii="Arial" w:hAnsi="Arial" w:cs="Arial"/>
        </w:rPr>
      </w:pPr>
      <w:r w:rsidRPr="001F3106">
        <w:rPr>
          <w:rFonts w:ascii="Arial" w:hAnsi="Arial" w:cs="Arial"/>
        </w:rPr>
        <w:t xml:space="preserve">3. </w:t>
      </w:r>
      <w:r w:rsidR="00B444C2" w:rsidRPr="001F3106">
        <w:rPr>
          <w:rFonts w:ascii="Arial" w:hAnsi="Arial" w:cs="Arial"/>
        </w:rPr>
        <w:t xml:space="preserve">La risoluzione </w:t>
      </w:r>
      <w:r w:rsidR="009B0D32" w:rsidRPr="001F3106">
        <w:rPr>
          <w:rFonts w:ascii="Arial" w:hAnsi="Arial" w:cs="Arial"/>
        </w:rPr>
        <w:t>di cui al comma 2</w:t>
      </w:r>
      <w:r w:rsidR="00B444C2" w:rsidRPr="001F3106">
        <w:rPr>
          <w:rFonts w:ascii="Arial" w:hAnsi="Arial" w:cs="Arial"/>
        </w:rPr>
        <w:t xml:space="preserve"> opererà di diritto, allorquando l’Agenzia comunicher</w:t>
      </w:r>
      <w:r w:rsidR="0011432E" w:rsidRPr="001F3106">
        <w:rPr>
          <w:rFonts w:ascii="Arial" w:hAnsi="Arial" w:cs="Arial"/>
        </w:rPr>
        <w:t>à</w:t>
      </w:r>
      <w:r w:rsidR="00B444C2" w:rsidRPr="001F3106">
        <w:rPr>
          <w:rFonts w:ascii="Arial" w:hAnsi="Arial" w:cs="Arial"/>
        </w:rPr>
        <w:t xml:space="preserve"> per iscritto con raccomandata A/R all’Aggiudicatario di volersi avvalere della clausola risolutiva ex. art. 1456 c.c. Si precisa che, ai fini del comma 2, lettera a), l’applicazione delle penali previst</w:t>
      </w:r>
      <w:r w:rsidR="00F708E2" w:rsidRPr="001F3106">
        <w:rPr>
          <w:rFonts w:ascii="Arial" w:hAnsi="Arial" w:cs="Arial"/>
        </w:rPr>
        <w:t xml:space="preserve">e dall’art. 10 </w:t>
      </w:r>
      <w:r w:rsidR="00ED7398">
        <w:rPr>
          <w:rFonts w:ascii="Arial" w:hAnsi="Arial" w:cs="Arial"/>
        </w:rPr>
        <w:t>“</w:t>
      </w:r>
      <w:r w:rsidR="00BE0821" w:rsidRPr="001F3106">
        <w:rPr>
          <w:rFonts w:ascii="Arial" w:hAnsi="Arial" w:cs="Arial"/>
          <w:i/>
        </w:rPr>
        <w:t>Penali</w:t>
      </w:r>
      <w:r w:rsidR="00ED7398">
        <w:rPr>
          <w:rFonts w:ascii="Arial" w:hAnsi="Arial" w:cs="Arial"/>
          <w:i/>
        </w:rPr>
        <w:t>”</w:t>
      </w:r>
      <w:r w:rsidR="00B444C2" w:rsidRPr="001F3106">
        <w:rPr>
          <w:rFonts w:ascii="Arial" w:hAnsi="Arial" w:cs="Arial"/>
          <w:i/>
        </w:rPr>
        <w:t xml:space="preserve"> </w:t>
      </w:r>
      <w:r w:rsidR="00BE0821" w:rsidRPr="001F3106">
        <w:rPr>
          <w:rFonts w:ascii="Arial" w:hAnsi="Arial" w:cs="Arial"/>
        </w:rPr>
        <w:t>non sanano</w:t>
      </w:r>
      <w:r w:rsidR="00B444C2" w:rsidRPr="001F3106">
        <w:rPr>
          <w:rFonts w:ascii="Arial" w:hAnsi="Arial" w:cs="Arial"/>
        </w:rPr>
        <w:t xml:space="preserve"> l’inadempimento, a fronte del quale l’Agenzia, ricorrendo i presupposti previsti nei commi che precedono, potrà agire in risoluzione. </w:t>
      </w:r>
    </w:p>
    <w:p w14:paraId="39D9F23B" w14:textId="2BCCCF5F" w:rsidR="005800B9" w:rsidRPr="002D1BC2" w:rsidRDefault="009110FA" w:rsidP="002D1BC2">
      <w:pPr>
        <w:pStyle w:val="Rientrocorpodeltesto"/>
        <w:spacing w:after="0" w:line="360" w:lineRule="auto"/>
        <w:ind w:firstLine="0"/>
        <w:rPr>
          <w:rFonts w:ascii="Arial" w:hAnsi="Arial" w:cs="Arial"/>
        </w:rPr>
      </w:pPr>
      <w:r w:rsidRPr="001F3106">
        <w:rPr>
          <w:rFonts w:ascii="Arial" w:hAnsi="Arial" w:cs="Arial"/>
        </w:rPr>
        <w:lastRenderedPageBreak/>
        <w:t>4.</w:t>
      </w:r>
      <w:r w:rsidR="00714B45" w:rsidRPr="001F3106">
        <w:rPr>
          <w:rFonts w:ascii="Arial" w:hAnsi="Arial" w:cs="Arial"/>
        </w:rPr>
        <w:t xml:space="preserve"> In caso di risoluzione l’Aggiudicatario dovrà </w:t>
      </w:r>
      <w:r w:rsidR="001C277D" w:rsidRPr="001F3106">
        <w:rPr>
          <w:rFonts w:ascii="Arial" w:hAnsi="Arial" w:cs="Arial"/>
        </w:rPr>
        <w:t xml:space="preserve">corrispondere </w:t>
      </w:r>
      <w:r w:rsidR="00714B45" w:rsidRPr="001F3106">
        <w:rPr>
          <w:rFonts w:ascii="Arial" w:hAnsi="Arial" w:cs="Arial"/>
        </w:rPr>
        <w:t>all’Agenzia il prezzo contrattuale del</w:t>
      </w:r>
      <w:r w:rsidR="001355D1" w:rsidRPr="001F3106">
        <w:rPr>
          <w:rFonts w:ascii="Arial" w:hAnsi="Arial" w:cs="Arial"/>
        </w:rPr>
        <w:t xml:space="preserve"> servizio effettuato.</w:t>
      </w:r>
    </w:p>
    <w:p w14:paraId="6F1F6F4B" w14:textId="77777777" w:rsidR="005800B9" w:rsidRPr="001F3106" w:rsidRDefault="005800B9" w:rsidP="00E17F9D">
      <w:pPr>
        <w:pStyle w:val="Rientrocorpodeltesto"/>
        <w:spacing w:after="0" w:line="360" w:lineRule="auto"/>
        <w:ind w:firstLine="0"/>
        <w:jc w:val="center"/>
        <w:rPr>
          <w:rFonts w:ascii="Arial" w:hAnsi="Arial" w:cs="Arial"/>
          <w:b/>
          <w:bCs/>
        </w:rPr>
      </w:pPr>
    </w:p>
    <w:p w14:paraId="2615E863" w14:textId="77777777" w:rsidR="001355D1" w:rsidRPr="001F3106" w:rsidRDefault="001355D1" w:rsidP="00E17F9D">
      <w:pPr>
        <w:pStyle w:val="Rientrocorpodeltesto"/>
        <w:spacing w:after="0" w:line="360" w:lineRule="auto"/>
        <w:ind w:firstLine="0"/>
        <w:jc w:val="center"/>
        <w:rPr>
          <w:rFonts w:ascii="Arial" w:hAnsi="Arial" w:cs="Arial"/>
          <w:b/>
          <w:bCs/>
        </w:rPr>
      </w:pPr>
      <w:r w:rsidRPr="001F3106">
        <w:rPr>
          <w:rFonts w:ascii="Arial" w:hAnsi="Arial" w:cs="Arial"/>
          <w:b/>
          <w:bCs/>
        </w:rPr>
        <w:t>Art. 1</w:t>
      </w:r>
      <w:r w:rsidR="0011432E" w:rsidRPr="001F3106">
        <w:rPr>
          <w:rFonts w:ascii="Arial" w:hAnsi="Arial" w:cs="Arial"/>
          <w:b/>
          <w:bCs/>
        </w:rPr>
        <w:t>5</w:t>
      </w:r>
    </w:p>
    <w:p w14:paraId="3180EC7E" w14:textId="77777777" w:rsidR="001355D1" w:rsidRPr="001F3106" w:rsidRDefault="001355D1" w:rsidP="00E17F9D">
      <w:pPr>
        <w:pStyle w:val="Rientrocorpodeltesto"/>
        <w:spacing w:after="0" w:line="360" w:lineRule="auto"/>
        <w:ind w:firstLine="0"/>
        <w:jc w:val="center"/>
        <w:rPr>
          <w:rFonts w:ascii="Arial" w:hAnsi="Arial" w:cs="Arial"/>
          <w:b/>
          <w:bCs/>
        </w:rPr>
      </w:pPr>
      <w:r w:rsidRPr="001F3106">
        <w:rPr>
          <w:rFonts w:ascii="Arial" w:hAnsi="Arial" w:cs="Arial"/>
          <w:b/>
          <w:bCs/>
        </w:rPr>
        <w:t>Diritto di recesso</w:t>
      </w:r>
    </w:p>
    <w:p w14:paraId="39FD5F09" w14:textId="77777777" w:rsidR="001355D1" w:rsidRPr="001F3106" w:rsidRDefault="001355D1" w:rsidP="001355D1">
      <w:pPr>
        <w:pStyle w:val="Rientrocorpodeltesto"/>
        <w:tabs>
          <w:tab w:val="left" w:pos="360"/>
        </w:tabs>
        <w:spacing w:after="0" w:line="360" w:lineRule="auto"/>
        <w:ind w:firstLine="0"/>
        <w:rPr>
          <w:rFonts w:ascii="Arial" w:hAnsi="Arial" w:cs="Arial"/>
        </w:rPr>
      </w:pPr>
      <w:r w:rsidRPr="001F3106">
        <w:rPr>
          <w:rFonts w:ascii="Arial" w:hAnsi="Arial" w:cs="Arial"/>
        </w:rPr>
        <w:t>1. L’Agenzia, ai sensi dell’art. 13</w:t>
      </w:r>
      <w:r w:rsidR="009B0D32" w:rsidRPr="001F3106">
        <w:rPr>
          <w:rFonts w:ascii="Arial" w:hAnsi="Arial" w:cs="Arial"/>
        </w:rPr>
        <w:t>7</w:t>
      </w:r>
      <w:r w:rsidRPr="001F3106">
        <w:rPr>
          <w:rFonts w:ascii="Arial" w:hAnsi="Arial" w:cs="Arial"/>
        </w:rPr>
        <w:t xml:space="preserve">3 c.c., si riserva la facoltà di recedere unilateralmente dal presente contratto, anche laddove esso abbia avuto un principio di esecuzione, fatto salvo il pagamento delle prestazioni effettuate dall’Aggiudicatario.  </w:t>
      </w:r>
    </w:p>
    <w:p w14:paraId="4833BE20" w14:textId="77777777" w:rsidR="00E17F9D" w:rsidRPr="001F3106" w:rsidRDefault="00E17F9D" w:rsidP="00E17F9D">
      <w:pPr>
        <w:pStyle w:val="Rientrocorpodeltesto"/>
        <w:spacing w:after="0" w:line="360" w:lineRule="auto"/>
        <w:ind w:firstLine="0"/>
        <w:jc w:val="center"/>
        <w:rPr>
          <w:rFonts w:ascii="Arial" w:hAnsi="Arial" w:cs="Arial"/>
          <w:b/>
          <w:bCs/>
        </w:rPr>
      </w:pPr>
      <w:r w:rsidRPr="001F3106">
        <w:rPr>
          <w:rFonts w:ascii="Arial" w:hAnsi="Arial" w:cs="Arial"/>
          <w:b/>
          <w:bCs/>
        </w:rPr>
        <w:t xml:space="preserve">Art. </w:t>
      </w:r>
      <w:r w:rsidR="009110FA" w:rsidRPr="001F3106">
        <w:rPr>
          <w:rFonts w:ascii="Arial" w:hAnsi="Arial" w:cs="Arial"/>
          <w:b/>
          <w:bCs/>
        </w:rPr>
        <w:t>1</w:t>
      </w:r>
      <w:r w:rsidR="0011432E" w:rsidRPr="001F3106">
        <w:rPr>
          <w:rFonts w:ascii="Arial" w:hAnsi="Arial" w:cs="Arial"/>
          <w:b/>
          <w:bCs/>
        </w:rPr>
        <w:t>6</w:t>
      </w:r>
    </w:p>
    <w:p w14:paraId="0411B403" w14:textId="77777777" w:rsidR="00A43F0B" w:rsidRPr="001F3106" w:rsidRDefault="004D2779" w:rsidP="001C277D">
      <w:pPr>
        <w:pStyle w:val="Rientrocorpodeltesto"/>
        <w:spacing w:after="0" w:line="360" w:lineRule="auto"/>
        <w:ind w:firstLine="0"/>
        <w:jc w:val="center"/>
        <w:rPr>
          <w:rFonts w:ascii="Arial" w:hAnsi="Arial" w:cs="Arial"/>
          <w:b/>
          <w:bCs/>
        </w:rPr>
      </w:pPr>
      <w:r w:rsidRPr="001F3106">
        <w:rPr>
          <w:rFonts w:ascii="Arial" w:hAnsi="Arial" w:cs="Arial"/>
          <w:b/>
          <w:bCs/>
        </w:rPr>
        <w:t xml:space="preserve"> Foro competente</w:t>
      </w:r>
    </w:p>
    <w:p w14:paraId="36337729" w14:textId="77777777" w:rsidR="00E17F9D" w:rsidRPr="001F3106" w:rsidRDefault="00E17F9D" w:rsidP="008E6544">
      <w:pPr>
        <w:pStyle w:val="Rientrocorpodeltesto"/>
        <w:spacing w:after="0" w:line="360" w:lineRule="auto"/>
        <w:ind w:firstLine="0"/>
        <w:rPr>
          <w:rFonts w:ascii="Arial" w:hAnsi="Arial" w:cs="Arial"/>
          <w:i/>
        </w:rPr>
      </w:pPr>
      <w:r w:rsidRPr="001F3106">
        <w:rPr>
          <w:rFonts w:ascii="Arial" w:hAnsi="Arial" w:cs="Arial"/>
        </w:rPr>
        <w:t>1. Le parti convengono di demandare qualsiasi eventuale controversia derivante dall’esecuzione e dall’interpretazione del presente con</w:t>
      </w:r>
      <w:r w:rsidR="0022505F" w:rsidRPr="001F3106">
        <w:rPr>
          <w:rFonts w:ascii="Arial" w:hAnsi="Arial" w:cs="Arial"/>
        </w:rPr>
        <w:t>tratto</w:t>
      </w:r>
      <w:r w:rsidRPr="001F3106">
        <w:rPr>
          <w:rFonts w:ascii="Arial" w:hAnsi="Arial" w:cs="Arial"/>
        </w:rPr>
        <w:t xml:space="preserve"> al Foro di </w:t>
      </w:r>
      <w:r w:rsidR="007F0BB9" w:rsidRPr="001F3106">
        <w:rPr>
          <w:rFonts w:ascii="Arial" w:hAnsi="Arial" w:cs="Arial"/>
        </w:rPr>
        <w:t>(</w:t>
      </w:r>
      <w:r w:rsidRPr="001F3106">
        <w:rPr>
          <w:rFonts w:ascii="Arial" w:hAnsi="Arial" w:cs="Arial"/>
        </w:rPr>
        <w:t>…</w:t>
      </w:r>
      <w:r w:rsidR="007F0BB9" w:rsidRPr="001F3106">
        <w:rPr>
          <w:rFonts w:ascii="Arial" w:hAnsi="Arial" w:cs="Arial"/>
        </w:rPr>
        <w:t xml:space="preserve">) </w:t>
      </w:r>
      <w:r w:rsidR="007F0BB9" w:rsidRPr="001F3106">
        <w:rPr>
          <w:rFonts w:ascii="Arial" w:hAnsi="Arial" w:cs="Arial"/>
          <w:i/>
        </w:rPr>
        <w:t>(</w:t>
      </w:r>
      <w:r w:rsidRPr="001F3106">
        <w:rPr>
          <w:rFonts w:ascii="Arial" w:hAnsi="Arial" w:cs="Arial"/>
          <w:i/>
        </w:rPr>
        <w:t>indicare la Sede della</w:t>
      </w:r>
      <w:r w:rsidR="00C46B54" w:rsidRPr="001F3106">
        <w:rPr>
          <w:rFonts w:ascii="Arial" w:hAnsi="Arial" w:cs="Arial"/>
          <w:i/>
        </w:rPr>
        <w:t xml:space="preserve"> </w:t>
      </w:r>
      <w:r w:rsidR="0044639D" w:rsidRPr="001F3106">
        <w:rPr>
          <w:rFonts w:ascii="Arial" w:hAnsi="Arial" w:cs="Arial"/>
          <w:i/>
        </w:rPr>
        <w:t>Direzione Regionale</w:t>
      </w:r>
      <w:r w:rsidRPr="001F3106">
        <w:rPr>
          <w:rFonts w:ascii="Arial" w:hAnsi="Arial" w:cs="Arial"/>
          <w:i/>
        </w:rPr>
        <w:t>).</w:t>
      </w:r>
    </w:p>
    <w:p w14:paraId="6F6F2FD7" w14:textId="77777777" w:rsidR="00CB2FFD" w:rsidRDefault="00BE0821" w:rsidP="0056261E">
      <w:pPr>
        <w:pStyle w:val="Rientrocorpodeltesto"/>
        <w:tabs>
          <w:tab w:val="left" w:pos="360"/>
        </w:tabs>
        <w:spacing w:after="0" w:line="360" w:lineRule="auto"/>
        <w:ind w:firstLine="0"/>
        <w:rPr>
          <w:rFonts w:ascii="Arial" w:hAnsi="Arial" w:cs="Arial"/>
          <w:b/>
        </w:rPr>
      </w:pPr>
      <w:r w:rsidRPr="001F3106">
        <w:rPr>
          <w:rFonts w:ascii="Arial" w:hAnsi="Arial" w:cs="Arial"/>
          <w:b/>
        </w:rPr>
        <w:tab/>
      </w:r>
      <w:r w:rsidRPr="001F3106">
        <w:rPr>
          <w:rFonts w:ascii="Arial" w:hAnsi="Arial" w:cs="Arial"/>
          <w:b/>
        </w:rPr>
        <w:tab/>
      </w:r>
      <w:r w:rsidRPr="001F3106">
        <w:rPr>
          <w:rFonts w:ascii="Arial" w:hAnsi="Arial" w:cs="Arial"/>
          <w:b/>
        </w:rPr>
        <w:tab/>
      </w:r>
      <w:r w:rsidRPr="001F3106">
        <w:rPr>
          <w:rFonts w:ascii="Arial" w:hAnsi="Arial" w:cs="Arial"/>
          <w:b/>
        </w:rPr>
        <w:tab/>
      </w:r>
      <w:r w:rsidRPr="001F3106">
        <w:rPr>
          <w:rFonts w:ascii="Arial" w:hAnsi="Arial" w:cs="Arial"/>
          <w:b/>
        </w:rPr>
        <w:tab/>
      </w:r>
      <w:r w:rsidRPr="001F3106">
        <w:rPr>
          <w:rFonts w:ascii="Arial" w:hAnsi="Arial" w:cs="Arial"/>
          <w:b/>
        </w:rPr>
        <w:tab/>
      </w:r>
      <w:r w:rsidRPr="001F3106">
        <w:rPr>
          <w:rFonts w:ascii="Arial" w:hAnsi="Arial" w:cs="Arial"/>
          <w:b/>
        </w:rPr>
        <w:tab/>
      </w:r>
    </w:p>
    <w:p w14:paraId="178B440B" w14:textId="77777777" w:rsidR="00815097" w:rsidRPr="004B571F" w:rsidRDefault="00CB2FFD" w:rsidP="0056261E">
      <w:pPr>
        <w:pStyle w:val="Rientrocorpodeltesto"/>
        <w:tabs>
          <w:tab w:val="left" w:pos="360"/>
        </w:tabs>
        <w:spacing w:after="0" w:line="360" w:lineRule="auto"/>
        <w:ind w:firstLine="0"/>
        <w:rPr>
          <w:rFonts w:ascii="Arial" w:hAnsi="Arial" w:cs="Arial"/>
          <w:b/>
        </w:rPr>
      </w:pP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sidR="00BE0821" w:rsidRPr="004B571F">
        <w:rPr>
          <w:rFonts w:ascii="Arial" w:hAnsi="Arial" w:cs="Arial"/>
          <w:b/>
        </w:rPr>
        <w:t>Art. 1</w:t>
      </w:r>
      <w:r w:rsidR="0011432E" w:rsidRPr="004B571F">
        <w:rPr>
          <w:rFonts w:ascii="Arial" w:hAnsi="Arial" w:cs="Arial"/>
          <w:b/>
        </w:rPr>
        <w:t>7</w:t>
      </w:r>
      <w:r w:rsidR="00BE0821" w:rsidRPr="004B571F">
        <w:rPr>
          <w:rFonts w:ascii="Arial" w:hAnsi="Arial" w:cs="Arial"/>
          <w:b/>
        </w:rPr>
        <w:t xml:space="preserve"> </w:t>
      </w:r>
    </w:p>
    <w:p w14:paraId="54BE1411" w14:textId="77777777" w:rsidR="00815097" w:rsidRPr="004B571F" w:rsidRDefault="00815097" w:rsidP="00815097">
      <w:pPr>
        <w:pStyle w:val="Rientrocorpodeltesto"/>
        <w:tabs>
          <w:tab w:val="left" w:pos="360"/>
        </w:tabs>
        <w:spacing w:after="0" w:line="360" w:lineRule="auto"/>
        <w:ind w:firstLine="0"/>
        <w:rPr>
          <w:rFonts w:ascii="Arial" w:hAnsi="Arial" w:cs="Arial"/>
          <w:b/>
        </w:rPr>
      </w:pPr>
      <w:r w:rsidRPr="004B571F">
        <w:rPr>
          <w:rFonts w:ascii="Arial" w:hAnsi="Arial" w:cs="Arial"/>
          <w:b/>
        </w:rPr>
        <w:tab/>
      </w:r>
      <w:r w:rsidRPr="004B571F">
        <w:rPr>
          <w:rFonts w:ascii="Arial" w:hAnsi="Arial" w:cs="Arial"/>
          <w:b/>
        </w:rPr>
        <w:tab/>
      </w:r>
      <w:r w:rsidRPr="004B571F">
        <w:rPr>
          <w:rFonts w:ascii="Arial" w:hAnsi="Arial" w:cs="Arial"/>
          <w:b/>
        </w:rPr>
        <w:tab/>
      </w:r>
      <w:r w:rsidRPr="004B571F">
        <w:rPr>
          <w:rFonts w:ascii="Arial" w:hAnsi="Arial" w:cs="Arial"/>
          <w:b/>
        </w:rPr>
        <w:tab/>
      </w:r>
      <w:r w:rsidRPr="004B571F">
        <w:rPr>
          <w:rFonts w:ascii="Arial" w:hAnsi="Arial" w:cs="Arial"/>
          <w:b/>
        </w:rPr>
        <w:tab/>
      </w:r>
      <w:r w:rsidR="00BE0821" w:rsidRPr="004B571F">
        <w:rPr>
          <w:rFonts w:ascii="Arial" w:hAnsi="Arial" w:cs="Arial"/>
          <w:b/>
        </w:rPr>
        <w:t>Divieto di cessione del contratto</w:t>
      </w:r>
    </w:p>
    <w:p w14:paraId="1B14A140" w14:textId="77777777" w:rsidR="009110FA" w:rsidRPr="004B571F" w:rsidRDefault="00BE0821">
      <w:pPr>
        <w:pStyle w:val="Rientrocorpodeltesto"/>
        <w:tabs>
          <w:tab w:val="left" w:pos="360"/>
        </w:tabs>
        <w:spacing w:after="0" w:line="360" w:lineRule="auto"/>
        <w:ind w:firstLine="0"/>
        <w:rPr>
          <w:rFonts w:ascii="Arial" w:hAnsi="Arial" w:cs="Arial"/>
          <w:b/>
        </w:rPr>
      </w:pPr>
      <w:r w:rsidRPr="004B571F">
        <w:rPr>
          <w:rFonts w:ascii="Arial" w:hAnsi="Arial" w:cs="Arial"/>
        </w:rPr>
        <w:t>1</w:t>
      </w:r>
      <w:r w:rsidR="00815097" w:rsidRPr="004B571F">
        <w:rPr>
          <w:rFonts w:ascii="Arial" w:hAnsi="Arial" w:cs="Arial"/>
        </w:rPr>
        <w:t>.</w:t>
      </w:r>
      <w:r w:rsidRPr="004B571F">
        <w:rPr>
          <w:rFonts w:ascii="Arial" w:hAnsi="Arial" w:cs="Arial"/>
        </w:rPr>
        <w:tab/>
      </w:r>
      <w:proofErr w:type="gramStart"/>
      <w:r w:rsidRPr="004B571F">
        <w:rPr>
          <w:rFonts w:ascii="Arial" w:hAnsi="Arial" w:cs="Arial"/>
        </w:rPr>
        <w:t>E’</w:t>
      </w:r>
      <w:proofErr w:type="gramEnd"/>
      <w:r w:rsidRPr="004B571F">
        <w:rPr>
          <w:rFonts w:ascii="Arial" w:hAnsi="Arial" w:cs="Arial"/>
        </w:rPr>
        <w:t xml:space="preserve"> fatto assoluto divieto all’Aggiudicatario di cedere, a qualsiasi titolo, </w:t>
      </w:r>
      <w:r w:rsidR="00ED7398" w:rsidRPr="004B571F">
        <w:rPr>
          <w:rFonts w:ascii="Arial" w:hAnsi="Arial" w:cs="Arial"/>
        </w:rPr>
        <w:t xml:space="preserve">anche parzialmente, </w:t>
      </w:r>
      <w:r w:rsidRPr="004B571F">
        <w:rPr>
          <w:rFonts w:ascii="Arial" w:hAnsi="Arial" w:cs="Arial"/>
        </w:rPr>
        <w:t>il contratto a pena di nullità della cessione stessa</w:t>
      </w:r>
      <w:r w:rsidR="009110FA" w:rsidRPr="004B571F">
        <w:rPr>
          <w:rFonts w:ascii="Arial" w:hAnsi="Arial" w:cs="Arial"/>
        </w:rPr>
        <w:t>.</w:t>
      </w:r>
      <w:r w:rsidR="00C0177C" w:rsidRPr="004B571F">
        <w:rPr>
          <w:rFonts w:ascii="Arial" w:hAnsi="Arial" w:cs="Arial"/>
          <w:b/>
        </w:rPr>
        <w:tab/>
      </w:r>
      <w:r w:rsidR="00C0177C" w:rsidRPr="004B571F">
        <w:rPr>
          <w:rFonts w:ascii="Arial" w:hAnsi="Arial" w:cs="Arial"/>
          <w:b/>
        </w:rPr>
        <w:tab/>
      </w:r>
      <w:r w:rsidR="00C0177C" w:rsidRPr="004B571F">
        <w:rPr>
          <w:rFonts w:ascii="Arial" w:hAnsi="Arial" w:cs="Arial"/>
          <w:b/>
        </w:rPr>
        <w:tab/>
      </w:r>
    </w:p>
    <w:p w14:paraId="017ADC43" w14:textId="77777777" w:rsidR="00B764F1" w:rsidRPr="004B571F" w:rsidRDefault="00B764F1" w:rsidP="000357D8">
      <w:pPr>
        <w:pStyle w:val="Rientrocorpodeltesto"/>
        <w:spacing w:after="0" w:line="360" w:lineRule="auto"/>
        <w:ind w:firstLine="0"/>
        <w:rPr>
          <w:rFonts w:ascii="Arial" w:hAnsi="Arial" w:cs="Arial"/>
          <w:b/>
          <w:bCs/>
        </w:rPr>
      </w:pPr>
    </w:p>
    <w:p w14:paraId="616098CE" w14:textId="77777777" w:rsidR="00E17F9D" w:rsidRPr="004B571F" w:rsidRDefault="0022505F" w:rsidP="00E17F9D">
      <w:pPr>
        <w:pStyle w:val="Rientrocorpodeltesto"/>
        <w:spacing w:after="0" w:line="360" w:lineRule="auto"/>
        <w:ind w:firstLine="0"/>
        <w:jc w:val="center"/>
        <w:rPr>
          <w:rFonts w:ascii="Arial" w:hAnsi="Arial" w:cs="Arial"/>
          <w:b/>
          <w:bCs/>
        </w:rPr>
      </w:pPr>
      <w:r w:rsidRPr="004B571F">
        <w:rPr>
          <w:rFonts w:ascii="Arial" w:hAnsi="Arial" w:cs="Arial"/>
          <w:b/>
          <w:bCs/>
        </w:rPr>
        <w:t xml:space="preserve">Art. </w:t>
      </w:r>
      <w:r w:rsidR="004B0ACC" w:rsidRPr="004B571F">
        <w:rPr>
          <w:rFonts w:ascii="Arial" w:hAnsi="Arial" w:cs="Arial"/>
          <w:b/>
          <w:bCs/>
        </w:rPr>
        <w:t>1</w:t>
      </w:r>
      <w:r w:rsidR="0011432E" w:rsidRPr="004B571F">
        <w:rPr>
          <w:rFonts w:ascii="Arial" w:hAnsi="Arial" w:cs="Arial"/>
          <w:b/>
          <w:bCs/>
        </w:rPr>
        <w:t>8</w:t>
      </w:r>
    </w:p>
    <w:p w14:paraId="51D305F4" w14:textId="77777777" w:rsidR="00E17F9D" w:rsidRPr="004B571F" w:rsidRDefault="00E17F9D" w:rsidP="00E17F9D">
      <w:pPr>
        <w:pStyle w:val="Rientrocorpodeltesto"/>
        <w:spacing w:after="0" w:line="360" w:lineRule="auto"/>
        <w:ind w:firstLine="0"/>
        <w:jc w:val="center"/>
        <w:rPr>
          <w:rFonts w:ascii="Arial" w:hAnsi="Arial" w:cs="Arial"/>
        </w:rPr>
      </w:pPr>
      <w:r w:rsidRPr="004B571F">
        <w:rPr>
          <w:rFonts w:ascii="Arial" w:hAnsi="Arial" w:cs="Arial"/>
          <w:b/>
          <w:bCs/>
        </w:rPr>
        <w:t>Rinvio normativo</w:t>
      </w:r>
    </w:p>
    <w:p w14:paraId="27985542" w14:textId="08363C01" w:rsidR="00820CA3" w:rsidRPr="00820CA3" w:rsidRDefault="00820CA3" w:rsidP="00453693">
      <w:pPr>
        <w:spacing w:line="360" w:lineRule="auto"/>
        <w:jc w:val="both"/>
        <w:rPr>
          <w:rFonts w:ascii="Arial" w:hAnsi="Arial" w:cs="Arial"/>
        </w:rPr>
      </w:pPr>
      <w:r>
        <w:rPr>
          <w:rFonts w:ascii="Arial" w:hAnsi="Arial" w:cs="Arial"/>
        </w:rPr>
        <w:t xml:space="preserve">1. </w:t>
      </w:r>
      <w:r w:rsidR="00E17F9D" w:rsidRPr="0013139A">
        <w:rPr>
          <w:rFonts w:ascii="Arial" w:hAnsi="Arial" w:cs="Arial"/>
          <w:bCs/>
        </w:rPr>
        <w:t>Per quanto non previsto espressamente nel con</w:t>
      </w:r>
      <w:r w:rsidR="0022505F" w:rsidRPr="0013139A">
        <w:rPr>
          <w:rFonts w:ascii="Arial" w:hAnsi="Arial" w:cs="Arial"/>
          <w:bCs/>
        </w:rPr>
        <w:t>tratto</w:t>
      </w:r>
      <w:r w:rsidRPr="0013139A">
        <w:rPr>
          <w:rFonts w:ascii="Arial" w:hAnsi="Arial" w:cs="Arial"/>
          <w:bCs/>
        </w:rPr>
        <w:t>,</w:t>
      </w:r>
      <w:r w:rsidR="0022505F" w:rsidRPr="0013139A">
        <w:rPr>
          <w:rFonts w:ascii="Arial" w:hAnsi="Arial" w:cs="Arial"/>
          <w:bCs/>
        </w:rPr>
        <w:t xml:space="preserve"> </w:t>
      </w:r>
      <w:r w:rsidR="00E17F9D" w:rsidRPr="0013139A">
        <w:rPr>
          <w:rFonts w:ascii="Arial" w:hAnsi="Arial" w:cs="Arial"/>
          <w:bCs/>
        </w:rPr>
        <w:t xml:space="preserve">si fa </w:t>
      </w:r>
      <w:r w:rsidRPr="0013139A">
        <w:rPr>
          <w:rFonts w:ascii="Arial" w:hAnsi="Arial" w:cs="Arial"/>
          <w:bCs/>
        </w:rPr>
        <w:t xml:space="preserve">rinvio al </w:t>
      </w:r>
      <w:proofErr w:type="gramStart"/>
      <w:r w:rsidRPr="0013139A">
        <w:rPr>
          <w:rFonts w:ascii="Arial" w:hAnsi="Arial" w:cs="Arial"/>
          <w:bCs/>
        </w:rPr>
        <w:t>Codice Civile</w:t>
      </w:r>
      <w:proofErr w:type="gramEnd"/>
      <w:r w:rsidRPr="0013139A">
        <w:rPr>
          <w:rFonts w:ascii="Arial" w:hAnsi="Arial" w:cs="Arial"/>
          <w:bCs/>
        </w:rPr>
        <w:t xml:space="preserve">, al </w:t>
      </w:r>
      <w:proofErr w:type="spellStart"/>
      <w:r w:rsidRPr="0013139A">
        <w:rPr>
          <w:rFonts w:ascii="Arial" w:hAnsi="Arial" w:cs="Arial"/>
          <w:bCs/>
        </w:rPr>
        <w:t>D.Lgs.</w:t>
      </w:r>
      <w:proofErr w:type="spellEnd"/>
      <w:r w:rsidRPr="0013139A">
        <w:rPr>
          <w:rFonts w:ascii="Arial" w:hAnsi="Arial" w:cs="Arial"/>
          <w:bCs/>
        </w:rPr>
        <w:t xml:space="preserve"> </w:t>
      </w:r>
      <w:r w:rsidR="004719DA">
        <w:rPr>
          <w:rFonts w:ascii="Arial" w:hAnsi="Arial" w:cs="Arial"/>
          <w:bCs/>
        </w:rPr>
        <w:t>36</w:t>
      </w:r>
      <w:r w:rsidRPr="0013139A">
        <w:rPr>
          <w:rFonts w:ascii="Arial" w:hAnsi="Arial" w:cs="Arial"/>
          <w:bCs/>
        </w:rPr>
        <w:t>/20</w:t>
      </w:r>
      <w:r w:rsidR="004719DA">
        <w:rPr>
          <w:rFonts w:ascii="Arial" w:hAnsi="Arial" w:cs="Arial"/>
          <w:bCs/>
        </w:rPr>
        <w:t>23</w:t>
      </w:r>
      <w:r w:rsidRPr="0013139A">
        <w:rPr>
          <w:rFonts w:ascii="Arial" w:hAnsi="Arial" w:cs="Arial"/>
          <w:bCs/>
        </w:rPr>
        <w:t xml:space="preserve"> </w:t>
      </w:r>
      <w:r w:rsidR="003A16D1" w:rsidRPr="0013139A">
        <w:rPr>
          <w:rFonts w:ascii="Arial" w:hAnsi="Arial" w:cs="Arial"/>
          <w:bCs/>
        </w:rPr>
        <w:t>ove</w:t>
      </w:r>
      <w:r w:rsidRPr="0013139A">
        <w:rPr>
          <w:rFonts w:ascii="Arial" w:hAnsi="Arial" w:cs="Arial"/>
          <w:bCs/>
        </w:rPr>
        <w:t xml:space="preserve"> applicabile, nonch</w:t>
      </w:r>
      <w:r w:rsidR="005A5DF9" w:rsidRPr="0013139A">
        <w:rPr>
          <w:rFonts w:ascii="Arial" w:hAnsi="Arial" w:cs="Arial"/>
          <w:bCs/>
        </w:rPr>
        <w:t>é</w:t>
      </w:r>
      <w:r w:rsidRPr="0013139A">
        <w:rPr>
          <w:rFonts w:ascii="Arial" w:hAnsi="Arial" w:cs="Arial"/>
          <w:bCs/>
        </w:rPr>
        <w:t xml:space="preserve"> alle norme di carattere generale vigenti in materia.</w:t>
      </w:r>
    </w:p>
    <w:p w14:paraId="1A0B82DF" w14:textId="77777777" w:rsidR="00E17F9D" w:rsidRPr="004B571F" w:rsidRDefault="0022505F" w:rsidP="00E17F9D">
      <w:pPr>
        <w:pStyle w:val="Rientrocorpodeltesto"/>
        <w:spacing w:after="0" w:line="360" w:lineRule="auto"/>
        <w:ind w:firstLine="0"/>
        <w:jc w:val="center"/>
        <w:rPr>
          <w:rFonts w:ascii="Arial" w:hAnsi="Arial" w:cs="Arial"/>
          <w:b/>
          <w:bCs/>
        </w:rPr>
      </w:pPr>
      <w:r w:rsidRPr="004B571F">
        <w:rPr>
          <w:rFonts w:ascii="Arial" w:hAnsi="Arial" w:cs="Arial"/>
          <w:b/>
          <w:bCs/>
        </w:rPr>
        <w:t xml:space="preserve">Art. </w:t>
      </w:r>
      <w:r w:rsidR="0011432E" w:rsidRPr="004B571F">
        <w:rPr>
          <w:rFonts w:ascii="Arial" w:hAnsi="Arial" w:cs="Arial"/>
          <w:b/>
          <w:bCs/>
        </w:rPr>
        <w:t>19</w:t>
      </w:r>
    </w:p>
    <w:p w14:paraId="46A859D6" w14:textId="77777777" w:rsidR="00E17F9D" w:rsidRPr="004B571F" w:rsidRDefault="00E17F9D" w:rsidP="00E17F9D">
      <w:pPr>
        <w:pStyle w:val="Rientrocorpodeltesto"/>
        <w:spacing w:after="0" w:line="360" w:lineRule="auto"/>
        <w:ind w:firstLine="0"/>
        <w:jc w:val="center"/>
        <w:rPr>
          <w:rFonts w:ascii="Arial" w:hAnsi="Arial" w:cs="Arial"/>
          <w:b/>
          <w:bCs/>
        </w:rPr>
      </w:pPr>
      <w:r w:rsidRPr="004B571F">
        <w:rPr>
          <w:rFonts w:ascii="Arial" w:hAnsi="Arial" w:cs="Arial"/>
          <w:b/>
          <w:bCs/>
        </w:rPr>
        <w:t xml:space="preserve">Spese </w:t>
      </w:r>
      <w:r w:rsidR="004D2779" w:rsidRPr="004B571F">
        <w:rPr>
          <w:rFonts w:ascii="Arial" w:hAnsi="Arial" w:cs="Arial"/>
          <w:b/>
          <w:bCs/>
        </w:rPr>
        <w:t>di contratto</w:t>
      </w:r>
    </w:p>
    <w:p w14:paraId="508CC20D" w14:textId="6B3C3A4A" w:rsidR="00BE6E56" w:rsidRPr="002D1BC2" w:rsidRDefault="00E17F9D" w:rsidP="007F0BB9">
      <w:pPr>
        <w:pStyle w:val="Rientrocorpodeltesto"/>
        <w:tabs>
          <w:tab w:val="left" w:pos="360"/>
        </w:tabs>
        <w:spacing w:after="0" w:line="360" w:lineRule="auto"/>
        <w:ind w:firstLine="0"/>
        <w:rPr>
          <w:rFonts w:ascii="Arial" w:hAnsi="Arial" w:cs="Arial"/>
          <w:bCs/>
        </w:rPr>
      </w:pPr>
      <w:r w:rsidRPr="004B571F">
        <w:rPr>
          <w:rFonts w:ascii="Arial" w:hAnsi="Arial" w:cs="Arial"/>
          <w:bCs/>
        </w:rPr>
        <w:t xml:space="preserve">1. </w:t>
      </w:r>
      <w:r w:rsidRPr="004B571F">
        <w:rPr>
          <w:rFonts w:ascii="Arial" w:hAnsi="Arial" w:cs="Arial"/>
          <w:bCs/>
        </w:rPr>
        <w:tab/>
        <w:t>Tutte le spese inerenti e conseguenti al presente con</w:t>
      </w:r>
      <w:r w:rsidR="00C959E3" w:rsidRPr="004B571F">
        <w:rPr>
          <w:rFonts w:ascii="Arial" w:hAnsi="Arial" w:cs="Arial"/>
          <w:bCs/>
        </w:rPr>
        <w:t>tratto</w:t>
      </w:r>
      <w:r w:rsidR="004F7AC4" w:rsidRPr="004B571F">
        <w:rPr>
          <w:rFonts w:ascii="Arial" w:hAnsi="Arial" w:cs="Arial"/>
          <w:bCs/>
        </w:rPr>
        <w:t>, nonché tasse e contributi di ogni genere gravanti, secondo la normativa vigente, come ogni altra spesa concernente l’esecu</w:t>
      </w:r>
      <w:r w:rsidR="00AD7110" w:rsidRPr="004B571F">
        <w:rPr>
          <w:rFonts w:ascii="Arial" w:hAnsi="Arial" w:cs="Arial"/>
          <w:bCs/>
        </w:rPr>
        <w:t>z</w:t>
      </w:r>
      <w:r w:rsidR="004F7AC4" w:rsidRPr="004B571F">
        <w:rPr>
          <w:rFonts w:ascii="Arial" w:hAnsi="Arial" w:cs="Arial"/>
          <w:bCs/>
        </w:rPr>
        <w:t>ione dello stesso,</w:t>
      </w:r>
      <w:r w:rsidRPr="004B571F">
        <w:rPr>
          <w:rFonts w:ascii="Arial" w:hAnsi="Arial" w:cs="Arial"/>
          <w:bCs/>
        </w:rPr>
        <w:t xml:space="preserve"> sono a carico della parte aggiudicataria.</w:t>
      </w:r>
    </w:p>
    <w:p w14:paraId="42FD41B1" w14:textId="77777777" w:rsidR="00406E59" w:rsidRDefault="00406E59" w:rsidP="00CC0868">
      <w:pPr>
        <w:jc w:val="center"/>
        <w:rPr>
          <w:rFonts w:ascii="Arial" w:hAnsi="Arial" w:cs="Arial"/>
          <w:b/>
        </w:rPr>
      </w:pPr>
    </w:p>
    <w:p w14:paraId="08CDFC65" w14:textId="77777777" w:rsidR="00CC0868" w:rsidRPr="004B571F" w:rsidRDefault="00CC0868" w:rsidP="00CC0868">
      <w:pPr>
        <w:jc w:val="center"/>
        <w:rPr>
          <w:rFonts w:ascii="Arial" w:hAnsi="Arial" w:cs="Arial"/>
          <w:b/>
        </w:rPr>
      </w:pPr>
      <w:r w:rsidRPr="004B571F">
        <w:rPr>
          <w:rFonts w:ascii="Arial" w:hAnsi="Arial" w:cs="Arial"/>
          <w:b/>
        </w:rPr>
        <w:t xml:space="preserve">Art. </w:t>
      </w:r>
      <w:r w:rsidR="004B0ACC" w:rsidRPr="004B571F">
        <w:rPr>
          <w:rFonts w:ascii="Arial" w:hAnsi="Arial" w:cs="Arial"/>
          <w:b/>
        </w:rPr>
        <w:t>2</w:t>
      </w:r>
      <w:r w:rsidR="0011432E" w:rsidRPr="004B571F">
        <w:rPr>
          <w:rFonts w:ascii="Arial" w:hAnsi="Arial" w:cs="Arial"/>
          <w:b/>
        </w:rPr>
        <w:t>0</w:t>
      </w:r>
    </w:p>
    <w:p w14:paraId="6158610B" w14:textId="77777777" w:rsidR="00CC0868" w:rsidRPr="004B571F" w:rsidRDefault="009B0962" w:rsidP="00BE6E56">
      <w:pPr>
        <w:spacing w:line="360" w:lineRule="auto"/>
        <w:jc w:val="center"/>
        <w:rPr>
          <w:rFonts w:ascii="Arial" w:hAnsi="Arial" w:cs="Arial"/>
          <w:b/>
        </w:rPr>
      </w:pPr>
      <w:r w:rsidRPr="004B571F">
        <w:rPr>
          <w:rFonts w:ascii="Arial" w:hAnsi="Arial" w:cs="Arial"/>
          <w:b/>
        </w:rPr>
        <w:t xml:space="preserve">Modello di organizzazione, gestione e controllo dell’Agenzia </w:t>
      </w:r>
      <w:r w:rsidRPr="004B571F">
        <w:rPr>
          <w:rFonts w:ascii="Arial" w:hAnsi="Arial" w:cs="Arial"/>
          <w:b/>
          <w:i/>
        </w:rPr>
        <w:t xml:space="preserve">ex </w:t>
      </w:r>
      <w:proofErr w:type="spellStart"/>
      <w:r w:rsidRPr="004B571F">
        <w:rPr>
          <w:rFonts w:ascii="Arial" w:hAnsi="Arial" w:cs="Arial"/>
          <w:b/>
          <w:bCs/>
        </w:rPr>
        <w:t>D.Lgs.</w:t>
      </w:r>
      <w:proofErr w:type="spellEnd"/>
      <w:r w:rsidRPr="004B571F">
        <w:rPr>
          <w:rFonts w:ascii="Arial" w:hAnsi="Arial" w:cs="Arial"/>
          <w:b/>
          <w:bCs/>
        </w:rPr>
        <w:t xml:space="preserve"> 08/06/2001, n. 231 e </w:t>
      </w:r>
      <w:proofErr w:type="spellStart"/>
      <w:r w:rsidRPr="004B571F">
        <w:rPr>
          <w:rFonts w:ascii="Arial" w:hAnsi="Arial" w:cs="Arial"/>
          <w:b/>
          <w:bCs/>
        </w:rPr>
        <w:t>ss.mm.</w:t>
      </w:r>
      <w:proofErr w:type="gramStart"/>
      <w:r w:rsidRPr="004B571F">
        <w:rPr>
          <w:rFonts w:ascii="Arial" w:hAnsi="Arial" w:cs="Arial"/>
          <w:b/>
          <w:bCs/>
        </w:rPr>
        <w:t>ii.</w:t>
      </w:r>
      <w:r w:rsidR="000479F2">
        <w:rPr>
          <w:rFonts w:ascii="Arial" w:hAnsi="Arial" w:cs="Arial"/>
          <w:b/>
          <w:bCs/>
        </w:rPr>
        <w:t>e</w:t>
      </w:r>
      <w:proofErr w:type="spellEnd"/>
      <w:proofErr w:type="gramEnd"/>
      <w:r w:rsidR="000479F2">
        <w:rPr>
          <w:rFonts w:ascii="Arial" w:hAnsi="Arial" w:cs="Arial"/>
          <w:b/>
          <w:bCs/>
        </w:rPr>
        <w:t xml:space="preserve"> Codice Etico</w:t>
      </w:r>
    </w:p>
    <w:p w14:paraId="168FBF3C" w14:textId="77777777" w:rsidR="00F0688F" w:rsidRPr="004B571F" w:rsidRDefault="00F0688F" w:rsidP="00CC0868">
      <w:pPr>
        <w:jc w:val="center"/>
        <w:rPr>
          <w:rFonts w:ascii="Arial" w:hAnsi="Arial" w:cs="Arial"/>
          <w:b/>
        </w:rPr>
      </w:pPr>
    </w:p>
    <w:p w14:paraId="23A82B47" w14:textId="77777777" w:rsidR="00633E47" w:rsidRPr="006C476C" w:rsidRDefault="009B0962" w:rsidP="006C476C">
      <w:pPr>
        <w:spacing w:line="360" w:lineRule="auto"/>
        <w:jc w:val="both"/>
        <w:rPr>
          <w:rFonts w:ascii="Arial" w:hAnsi="Arial" w:cs="Arial"/>
          <w:bCs/>
        </w:rPr>
      </w:pPr>
      <w:r w:rsidRPr="004B571F">
        <w:rPr>
          <w:rFonts w:ascii="Arial" w:hAnsi="Arial" w:cs="Arial"/>
          <w:bCs/>
        </w:rPr>
        <w:t xml:space="preserve"> </w:t>
      </w:r>
      <w:r w:rsidR="00406E59">
        <w:rPr>
          <w:rFonts w:ascii="Arial" w:hAnsi="Arial" w:cs="Arial"/>
          <w:bCs/>
        </w:rPr>
        <w:t>1.</w:t>
      </w:r>
      <w:r w:rsidR="00633E47" w:rsidRPr="006C476C">
        <w:rPr>
          <w:rFonts w:ascii="Arial" w:hAnsi="Arial" w:cs="Arial"/>
          <w:bCs/>
        </w:rPr>
        <w:t xml:space="preserve">L’Aggiudicatario si impegna ad osservare il Modello di organizzazione, gestione e controllo dell’Agenzia ex </w:t>
      </w:r>
      <w:proofErr w:type="spellStart"/>
      <w:r w:rsidR="00633E47" w:rsidRPr="006C476C">
        <w:rPr>
          <w:rFonts w:ascii="Arial" w:hAnsi="Arial" w:cs="Arial"/>
          <w:bCs/>
        </w:rPr>
        <w:t>D.Lgs.</w:t>
      </w:r>
      <w:proofErr w:type="spellEnd"/>
      <w:r w:rsidR="00633E47" w:rsidRPr="006C476C">
        <w:rPr>
          <w:rFonts w:ascii="Arial" w:hAnsi="Arial" w:cs="Arial"/>
          <w:bCs/>
        </w:rPr>
        <w:t xml:space="preserve"> 231/2001, reperibile sul sito istituzionale ed a tenere </w:t>
      </w:r>
      <w:r w:rsidR="00633E47" w:rsidRPr="006C476C">
        <w:rPr>
          <w:rFonts w:ascii="Arial" w:hAnsi="Arial" w:cs="Arial"/>
          <w:bCs/>
        </w:rPr>
        <w:lastRenderedPageBreak/>
        <w:t>un comportamento in linea con il relativo Codice Etico e, comunque, tale da non esporre l’Agenzia al rischio dell’applicazione delle sanzioni previste di predetto decreto. L’inosservanza di tale impegno costituisce grave inadempimento contrattuale e legittima l’Agenzia a risolvere il contratto ai sensi e per gli effetti di cui all’art. 1456 c.c</w:t>
      </w:r>
      <w:r w:rsidR="00633E47">
        <w:rPr>
          <w:rFonts w:ascii="Arial" w:hAnsi="Arial" w:cs="Arial"/>
          <w:bCs/>
        </w:rPr>
        <w:t>.</w:t>
      </w:r>
    </w:p>
    <w:p w14:paraId="05910B67" w14:textId="77777777" w:rsidR="00BE6E56" w:rsidRDefault="00406E59" w:rsidP="00DB4517">
      <w:pPr>
        <w:pStyle w:val="Rientrocorpodeltesto"/>
        <w:tabs>
          <w:tab w:val="left" w:pos="360"/>
        </w:tabs>
        <w:spacing w:after="0" w:line="360" w:lineRule="auto"/>
        <w:ind w:firstLine="0"/>
        <w:rPr>
          <w:rStyle w:val="Enfasidelicata"/>
          <w:rFonts w:ascii="Arial" w:hAnsi="Arial" w:cs="Arial"/>
        </w:rPr>
      </w:pPr>
      <w:r>
        <w:rPr>
          <w:rFonts w:ascii="Arial" w:hAnsi="Arial" w:cs="Arial"/>
          <w:bCs/>
        </w:rPr>
        <w:t>2.</w:t>
      </w:r>
      <w:r w:rsidR="00633E47" w:rsidRPr="006C476C">
        <w:rPr>
          <w:rFonts w:ascii="Arial" w:hAnsi="Arial" w:cs="Arial"/>
          <w:bCs/>
        </w:rPr>
        <w:t>L’Aggiudicatrio si impegna, inoltre, a manlevare l’Agenzia da eventuali sanzioni o danni che dovessero derivare a quest’ultima dalla violazione dell’impegno di cui al comma 1</w:t>
      </w:r>
      <w:r w:rsidR="00633E47">
        <w:rPr>
          <w:rFonts w:ascii="Arial" w:hAnsi="Arial" w:cs="Arial"/>
          <w:bCs/>
        </w:rPr>
        <w:t>.</w:t>
      </w:r>
    </w:p>
    <w:p w14:paraId="286F2245" w14:textId="77777777" w:rsidR="00815097" w:rsidRPr="001F3106" w:rsidRDefault="00BE0821" w:rsidP="00BE6E56">
      <w:pPr>
        <w:pStyle w:val="Rientrocorpodeltesto"/>
        <w:tabs>
          <w:tab w:val="left" w:pos="360"/>
        </w:tabs>
        <w:spacing w:after="0" w:line="360" w:lineRule="auto"/>
        <w:ind w:firstLine="0"/>
        <w:jc w:val="center"/>
        <w:rPr>
          <w:rFonts w:ascii="Arial" w:hAnsi="Arial" w:cs="Arial"/>
          <w:b/>
          <w:bCs/>
          <w:iCs/>
        </w:rPr>
      </w:pPr>
      <w:r w:rsidRPr="001F3106">
        <w:rPr>
          <w:rFonts w:ascii="Arial" w:hAnsi="Arial" w:cs="Arial"/>
          <w:b/>
          <w:bCs/>
          <w:iCs/>
        </w:rPr>
        <w:t>Art. 2</w:t>
      </w:r>
      <w:r w:rsidR="0011432E" w:rsidRPr="001F3106">
        <w:rPr>
          <w:rFonts w:ascii="Arial" w:hAnsi="Arial" w:cs="Arial"/>
          <w:b/>
          <w:bCs/>
          <w:iCs/>
        </w:rPr>
        <w:t>1</w:t>
      </w:r>
    </w:p>
    <w:p w14:paraId="4A827F37" w14:textId="77309C8A" w:rsidR="004B0ACC" w:rsidRPr="001F3106" w:rsidRDefault="00815097" w:rsidP="00DB4517">
      <w:pPr>
        <w:pStyle w:val="Rientrocorpodeltesto"/>
        <w:tabs>
          <w:tab w:val="left" w:pos="360"/>
        </w:tabs>
        <w:spacing w:after="0" w:line="360" w:lineRule="auto"/>
        <w:ind w:firstLine="0"/>
        <w:jc w:val="center"/>
        <w:rPr>
          <w:rFonts w:ascii="Arial" w:hAnsi="Arial" w:cs="Arial"/>
          <w:b/>
          <w:bCs/>
          <w:iCs/>
        </w:rPr>
      </w:pPr>
      <w:r w:rsidRPr="001F3106">
        <w:rPr>
          <w:rFonts w:ascii="Arial" w:hAnsi="Arial" w:cs="Arial"/>
          <w:b/>
          <w:bCs/>
          <w:iCs/>
        </w:rPr>
        <w:t>Suba</w:t>
      </w:r>
      <w:r w:rsidR="00AE298A">
        <w:rPr>
          <w:rFonts w:ascii="Arial" w:hAnsi="Arial" w:cs="Arial"/>
          <w:b/>
          <w:bCs/>
          <w:iCs/>
        </w:rPr>
        <w:t>ppalto</w:t>
      </w:r>
    </w:p>
    <w:p w14:paraId="0B574C22" w14:textId="71EF4D8D" w:rsidR="00EC6DC3" w:rsidRPr="008F1A79" w:rsidRDefault="00407640" w:rsidP="00EC6DC3">
      <w:pPr>
        <w:pStyle w:val="Rientrocorpodeltesto"/>
        <w:tabs>
          <w:tab w:val="left" w:pos="360"/>
        </w:tabs>
        <w:spacing w:after="0" w:line="360" w:lineRule="auto"/>
        <w:ind w:firstLine="0"/>
        <w:rPr>
          <w:rFonts w:ascii="Arial" w:hAnsi="Arial" w:cs="Arial"/>
        </w:rPr>
      </w:pPr>
      <w:r w:rsidRPr="00942605">
        <w:rPr>
          <w:rFonts w:ascii="Arial" w:hAnsi="Arial" w:cs="Arial"/>
        </w:rPr>
        <w:t>T</w:t>
      </w:r>
      <w:r w:rsidR="008F1A79" w:rsidRPr="00942605">
        <w:rPr>
          <w:rFonts w:ascii="Arial" w:hAnsi="Arial" w:cs="Arial"/>
        </w:rPr>
        <w:t xml:space="preserve">rattandosi di un servizio ad alta intensità di manodopera, è ammesso il subappalto nei limiti </w:t>
      </w:r>
      <w:r w:rsidR="008F1A79" w:rsidRPr="002D1BC2">
        <w:rPr>
          <w:rFonts w:ascii="Arial" w:hAnsi="Arial" w:cs="Arial"/>
        </w:rPr>
        <w:t xml:space="preserve">del </w:t>
      </w:r>
      <w:r w:rsidR="00D61413" w:rsidRPr="002D1BC2">
        <w:rPr>
          <w:rFonts w:ascii="Arial" w:hAnsi="Arial" w:cs="Arial"/>
        </w:rPr>
        <w:t>50</w:t>
      </w:r>
      <w:r w:rsidR="008F1A79" w:rsidRPr="002D1BC2">
        <w:rPr>
          <w:rFonts w:ascii="Arial" w:hAnsi="Arial" w:cs="Arial"/>
        </w:rPr>
        <w:t>% conformemente</w:t>
      </w:r>
      <w:r w:rsidR="008F1A79" w:rsidRPr="00942605">
        <w:rPr>
          <w:rFonts w:ascii="Arial" w:hAnsi="Arial" w:cs="Arial"/>
        </w:rPr>
        <w:t xml:space="preserve"> a quanto prescritto dall’art. 1</w:t>
      </w:r>
      <w:r w:rsidR="00527365">
        <w:rPr>
          <w:rFonts w:ascii="Arial" w:hAnsi="Arial" w:cs="Arial"/>
        </w:rPr>
        <w:t>19</w:t>
      </w:r>
      <w:r w:rsidR="008F1A79" w:rsidRPr="00942605">
        <w:rPr>
          <w:rFonts w:ascii="Arial" w:hAnsi="Arial" w:cs="Arial"/>
        </w:rPr>
        <w:t xml:space="preserve">, comma </w:t>
      </w:r>
      <w:r w:rsidR="00527365">
        <w:rPr>
          <w:rFonts w:ascii="Arial" w:hAnsi="Arial" w:cs="Arial"/>
        </w:rPr>
        <w:t>2</w:t>
      </w:r>
      <w:r w:rsidR="008F1A79" w:rsidRPr="00942605">
        <w:rPr>
          <w:rFonts w:ascii="Arial" w:hAnsi="Arial" w:cs="Arial"/>
        </w:rPr>
        <w:t xml:space="preserve">, del </w:t>
      </w:r>
      <w:proofErr w:type="spellStart"/>
      <w:r w:rsidR="008F1A79" w:rsidRPr="00942605">
        <w:rPr>
          <w:rFonts w:ascii="Arial" w:hAnsi="Arial" w:cs="Arial"/>
        </w:rPr>
        <w:t>D.Lgs.</w:t>
      </w:r>
      <w:proofErr w:type="spellEnd"/>
      <w:r w:rsidR="008F1A79" w:rsidRPr="00942605">
        <w:rPr>
          <w:rFonts w:ascii="Arial" w:hAnsi="Arial" w:cs="Arial"/>
        </w:rPr>
        <w:t xml:space="preserve"> </w:t>
      </w:r>
      <w:r w:rsidR="00527365">
        <w:rPr>
          <w:rFonts w:ascii="Arial" w:hAnsi="Arial" w:cs="Arial"/>
        </w:rPr>
        <w:t>36</w:t>
      </w:r>
      <w:r w:rsidR="008F1A79" w:rsidRPr="00942605">
        <w:rPr>
          <w:rFonts w:ascii="Arial" w:hAnsi="Arial" w:cs="Arial"/>
        </w:rPr>
        <w:t>/20</w:t>
      </w:r>
      <w:r w:rsidR="00527365">
        <w:rPr>
          <w:rFonts w:ascii="Arial" w:hAnsi="Arial" w:cs="Arial"/>
        </w:rPr>
        <w:t>23</w:t>
      </w:r>
      <w:r w:rsidR="008F1A79" w:rsidRPr="00942605">
        <w:rPr>
          <w:rFonts w:ascii="Arial" w:hAnsi="Arial" w:cs="Arial"/>
          <w:iCs/>
        </w:rPr>
        <w:t xml:space="preserve">. </w:t>
      </w:r>
      <w:r w:rsidR="00EC6DC3" w:rsidRPr="00942605">
        <w:rPr>
          <w:rFonts w:ascii="Arial" w:hAnsi="Arial" w:cs="Arial"/>
          <w:iCs/>
        </w:rPr>
        <w:t>In mancanza di un’espressa volontà di subappaltare le prestazioni da affidare a terzi, dichiarata dall’operatore economico in fase di partecipazione alla procedura, il successivo subappalto non potrà essere autorizzato dall’Agenzia</w:t>
      </w:r>
      <w:r w:rsidR="00F24EF2" w:rsidRPr="00942605">
        <w:rPr>
          <w:rFonts w:ascii="Arial" w:hAnsi="Arial" w:cs="Arial"/>
          <w:iCs/>
        </w:rPr>
        <w:t xml:space="preserve"> del Demanio</w:t>
      </w:r>
      <w:r w:rsidR="00EC6DC3" w:rsidRPr="00942605">
        <w:rPr>
          <w:rFonts w:ascii="Arial" w:hAnsi="Arial" w:cs="Arial"/>
          <w:iCs/>
        </w:rPr>
        <w:t>.</w:t>
      </w:r>
    </w:p>
    <w:p w14:paraId="2F105E17" w14:textId="77777777" w:rsidR="008F1A79" w:rsidRPr="008F1A79" w:rsidRDefault="008F1A79" w:rsidP="008F1A79">
      <w:pPr>
        <w:pStyle w:val="Rientrocorpodeltesto"/>
        <w:tabs>
          <w:tab w:val="left" w:pos="360"/>
        </w:tabs>
        <w:spacing w:after="0" w:line="360" w:lineRule="auto"/>
        <w:ind w:firstLine="0"/>
        <w:rPr>
          <w:rFonts w:ascii="Arial" w:hAnsi="Arial" w:cs="Arial"/>
        </w:rPr>
      </w:pPr>
      <w:r w:rsidRPr="008F1A79">
        <w:rPr>
          <w:rFonts w:ascii="Arial" w:hAnsi="Arial" w:cs="Arial"/>
        </w:rPr>
        <w:t xml:space="preserve"> </w:t>
      </w:r>
    </w:p>
    <w:p w14:paraId="21F65281" w14:textId="77777777" w:rsidR="00FB143D" w:rsidRDefault="00FB143D" w:rsidP="007D76CA">
      <w:pPr>
        <w:jc w:val="center"/>
        <w:rPr>
          <w:rFonts w:ascii="Arial" w:hAnsi="Arial" w:cs="Arial"/>
          <w:b/>
          <w:bCs/>
          <w:iCs/>
        </w:rPr>
      </w:pPr>
    </w:p>
    <w:p w14:paraId="01C7D08B" w14:textId="77777777" w:rsidR="007D76CA" w:rsidRPr="001F3106" w:rsidRDefault="007D76CA" w:rsidP="007D76CA">
      <w:pPr>
        <w:jc w:val="center"/>
        <w:rPr>
          <w:rFonts w:ascii="Arial" w:hAnsi="Arial" w:cs="Arial"/>
          <w:b/>
          <w:bCs/>
          <w:iCs/>
        </w:rPr>
      </w:pPr>
      <w:r w:rsidRPr="001F3106">
        <w:rPr>
          <w:rFonts w:ascii="Arial" w:hAnsi="Arial" w:cs="Arial"/>
          <w:b/>
          <w:bCs/>
          <w:iCs/>
        </w:rPr>
        <w:t xml:space="preserve">Art. </w:t>
      </w:r>
      <w:r w:rsidR="001B36FB" w:rsidRPr="001F3106">
        <w:rPr>
          <w:rFonts w:ascii="Arial" w:hAnsi="Arial" w:cs="Arial"/>
          <w:b/>
          <w:bCs/>
          <w:iCs/>
        </w:rPr>
        <w:t>2</w:t>
      </w:r>
      <w:r w:rsidR="0011432E" w:rsidRPr="001F3106">
        <w:rPr>
          <w:rFonts w:ascii="Arial" w:hAnsi="Arial" w:cs="Arial"/>
          <w:b/>
          <w:bCs/>
          <w:iCs/>
        </w:rPr>
        <w:t>2</w:t>
      </w:r>
    </w:p>
    <w:p w14:paraId="69982861" w14:textId="77777777" w:rsidR="007D76CA" w:rsidRPr="001F3106" w:rsidRDefault="004D2779" w:rsidP="007D76CA">
      <w:pPr>
        <w:jc w:val="center"/>
        <w:rPr>
          <w:rFonts w:ascii="Arial" w:hAnsi="Arial" w:cs="Arial"/>
          <w:b/>
          <w:bCs/>
          <w:iCs/>
        </w:rPr>
      </w:pPr>
      <w:r w:rsidRPr="001F3106">
        <w:rPr>
          <w:rFonts w:ascii="Arial" w:hAnsi="Arial" w:cs="Arial"/>
          <w:b/>
          <w:bCs/>
          <w:iCs/>
        </w:rPr>
        <w:t>T</w:t>
      </w:r>
      <w:r w:rsidR="007D76CA" w:rsidRPr="001F3106">
        <w:rPr>
          <w:rFonts w:ascii="Arial" w:hAnsi="Arial" w:cs="Arial"/>
          <w:b/>
          <w:bCs/>
          <w:iCs/>
        </w:rPr>
        <w:t>rattamento dei dati personali</w:t>
      </w:r>
    </w:p>
    <w:p w14:paraId="0D5200D0" w14:textId="77777777" w:rsidR="004B0ACC" w:rsidRPr="001F3106" w:rsidRDefault="004B0ACC" w:rsidP="007D76CA">
      <w:pPr>
        <w:jc w:val="center"/>
        <w:rPr>
          <w:rFonts w:ascii="Arial" w:hAnsi="Arial" w:cs="Arial"/>
          <w:b/>
          <w:bCs/>
          <w:iCs/>
        </w:rPr>
      </w:pPr>
    </w:p>
    <w:p w14:paraId="1DF5E170" w14:textId="77777777" w:rsidR="00A47CC5" w:rsidRPr="006C476C" w:rsidRDefault="00A47CC5" w:rsidP="006C476C">
      <w:pPr>
        <w:pStyle w:val="Rientrocorpodeltesto"/>
        <w:tabs>
          <w:tab w:val="left" w:pos="360"/>
        </w:tabs>
        <w:spacing w:after="0" w:line="360" w:lineRule="auto"/>
        <w:ind w:firstLine="0"/>
        <w:rPr>
          <w:rFonts w:ascii="Arial" w:hAnsi="Arial" w:cs="Arial"/>
          <w:bCs/>
          <w:iCs/>
        </w:rPr>
      </w:pPr>
      <w:r>
        <w:rPr>
          <w:rFonts w:ascii="Arial" w:hAnsi="Arial" w:cs="Arial"/>
          <w:bCs/>
          <w:iCs/>
        </w:rPr>
        <w:t xml:space="preserve">1. </w:t>
      </w:r>
      <w:r w:rsidR="00BA0500" w:rsidRPr="006C476C">
        <w:rPr>
          <w:rFonts w:ascii="Arial" w:hAnsi="Arial" w:cs="Arial"/>
          <w:bCs/>
          <w:iCs/>
        </w:rPr>
        <w:t>I dati personali forniti dalle imprese partecipanti saranno trattati, anche in maniera automatizzata e nel rispetto della normativa in vigore, esclusivamente per le finalità di esperimento della gara, nonché, limitatamente al solo aggiudicatario, per la successiva stipulazione e gestione del contratto. In particolare, il trattamento dei dati personali si propone la finalità di consentire l’accertamento dell’idoneità dei concorrenti in relazione alla gara di cui trattasi. Il conferimento dei dati ha natura obbligatoria, nel senso che il concorrente, se intende partecipare alla gara, deve renderli a pena di esclusione. I dati possono essere comunicati, in applicazione delle vigenti disposizioni normative, ai competenti uffici pubblici, nonché agli altri concorrenti che esercitino il diritto di accesso ai documenti di gara. I diritti spettanti all’interessato sono quelli di cui al Capo III e VIII del GDPR (Regolamento Europeo sulla Privacy 679/2016/UE). L’interessato ha diritto alla rettifica e all’integrazione dei dati personali, alla cancellazione, alla limitazione del trattamento, nei casi previsti dalla normativa.</w:t>
      </w:r>
    </w:p>
    <w:p w14:paraId="7CD6502A" w14:textId="77777777" w:rsidR="00BA0500" w:rsidRPr="006C476C" w:rsidRDefault="00A47CC5" w:rsidP="006C476C">
      <w:pPr>
        <w:pStyle w:val="Rientrocorpodeltesto"/>
        <w:tabs>
          <w:tab w:val="left" w:pos="-3119"/>
        </w:tabs>
        <w:spacing w:after="0" w:line="360" w:lineRule="auto"/>
        <w:ind w:firstLine="0"/>
        <w:rPr>
          <w:rFonts w:ascii="Arial" w:hAnsi="Arial" w:cs="Arial"/>
          <w:bCs/>
          <w:iCs/>
        </w:rPr>
      </w:pPr>
      <w:r>
        <w:rPr>
          <w:rFonts w:ascii="Arial" w:hAnsi="Arial" w:cs="Arial"/>
          <w:bCs/>
          <w:iCs/>
        </w:rPr>
        <w:t xml:space="preserve">2. </w:t>
      </w:r>
      <w:r w:rsidR="00BA0500" w:rsidRPr="006C476C">
        <w:rPr>
          <w:rFonts w:ascii="Arial" w:hAnsi="Arial" w:cs="Arial"/>
          <w:bCs/>
          <w:iCs/>
        </w:rPr>
        <w:t>I dati saranno conservati per il tempo strettamente necessario al raggiungiment</w:t>
      </w:r>
      <w:r w:rsidR="00966052">
        <w:rPr>
          <w:rFonts w:ascii="Arial" w:hAnsi="Arial" w:cs="Arial"/>
          <w:bCs/>
          <w:iCs/>
        </w:rPr>
        <w:t xml:space="preserve">o </w:t>
      </w:r>
      <w:r w:rsidR="00BA0500" w:rsidRPr="006C476C">
        <w:rPr>
          <w:rFonts w:ascii="Arial" w:hAnsi="Arial" w:cs="Arial"/>
          <w:bCs/>
          <w:iCs/>
        </w:rPr>
        <w:t xml:space="preserve">delle finalità per le quali sono stati conferiti e successivamente per l’adempimento degli obblighi di legge connessi e conseguenti alla presente procedura. </w:t>
      </w:r>
    </w:p>
    <w:p w14:paraId="44CE4A3A" w14:textId="77777777" w:rsidR="00BA0500" w:rsidRPr="001F3106" w:rsidRDefault="00A47CC5" w:rsidP="00B9447A">
      <w:pPr>
        <w:pStyle w:val="Rientrocorpodeltesto"/>
        <w:spacing w:line="360" w:lineRule="auto"/>
        <w:ind w:firstLine="0"/>
        <w:rPr>
          <w:rFonts w:ascii="Arial" w:hAnsi="Arial" w:cs="Arial"/>
          <w:bCs/>
          <w:iCs/>
        </w:rPr>
      </w:pPr>
      <w:r>
        <w:rPr>
          <w:rFonts w:ascii="Arial" w:hAnsi="Arial" w:cs="Arial"/>
          <w:bCs/>
          <w:iCs/>
        </w:rPr>
        <w:lastRenderedPageBreak/>
        <w:t xml:space="preserve">3. </w:t>
      </w:r>
      <w:r w:rsidR="00B9447A" w:rsidRPr="00B9447A">
        <w:rPr>
          <w:rFonts w:ascii="Arial" w:hAnsi="Arial" w:cs="Arial"/>
          <w:bCs/>
          <w:iCs/>
        </w:rPr>
        <w:t xml:space="preserve">Titolare del trattamento dei dati è l’Agenzia del Demanio - DPO sempre contattabile all’indirizzo </w:t>
      </w:r>
      <w:proofErr w:type="gramStart"/>
      <w:r w:rsidR="00B9447A" w:rsidRPr="00B9447A">
        <w:rPr>
          <w:rFonts w:ascii="Arial" w:hAnsi="Arial" w:cs="Arial"/>
          <w:bCs/>
          <w:iCs/>
        </w:rPr>
        <w:t>email</w:t>
      </w:r>
      <w:proofErr w:type="gramEnd"/>
      <w:r w:rsidR="00B9447A" w:rsidRPr="00B9447A">
        <w:rPr>
          <w:rFonts w:ascii="Arial" w:hAnsi="Arial" w:cs="Arial"/>
          <w:bCs/>
          <w:iCs/>
        </w:rPr>
        <w:t xml:space="preserve"> demanio.dpo@agenziademanio.it.</w:t>
      </w:r>
    </w:p>
    <w:p w14:paraId="39026D5C" w14:textId="77777777" w:rsidR="006C33A1" w:rsidRPr="001F3106" w:rsidRDefault="006C33A1" w:rsidP="006C33A1">
      <w:pPr>
        <w:jc w:val="center"/>
        <w:rPr>
          <w:rFonts w:ascii="Arial" w:hAnsi="Arial" w:cs="Arial"/>
          <w:b/>
        </w:rPr>
      </w:pPr>
      <w:r w:rsidRPr="001F3106">
        <w:rPr>
          <w:rFonts w:ascii="Arial" w:hAnsi="Arial" w:cs="Arial"/>
          <w:b/>
        </w:rPr>
        <w:t xml:space="preserve">Art. </w:t>
      </w:r>
      <w:r w:rsidR="004B0ACC" w:rsidRPr="001F3106">
        <w:rPr>
          <w:rFonts w:ascii="Arial" w:hAnsi="Arial" w:cs="Arial"/>
          <w:b/>
        </w:rPr>
        <w:t>2</w:t>
      </w:r>
      <w:r w:rsidR="0011432E" w:rsidRPr="001F3106">
        <w:rPr>
          <w:rFonts w:ascii="Arial" w:hAnsi="Arial" w:cs="Arial"/>
          <w:b/>
        </w:rPr>
        <w:t>3</w:t>
      </w:r>
      <w:r w:rsidR="00C0177C" w:rsidRPr="001F3106">
        <w:rPr>
          <w:rFonts w:ascii="Arial" w:hAnsi="Arial" w:cs="Arial"/>
          <w:b/>
        </w:rPr>
        <w:t xml:space="preserve"> </w:t>
      </w:r>
    </w:p>
    <w:p w14:paraId="2D2A378B" w14:textId="77777777" w:rsidR="006C33A1" w:rsidRPr="001F3106" w:rsidRDefault="006C33A1" w:rsidP="006C33A1">
      <w:pPr>
        <w:jc w:val="center"/>
        <w:rPr>
          <w:rFonts w:ascii="Arial" w:hAnsi="Arial" w:cs="Arial"/>
          <w:b/>
        </w:rPr>
      </w:pPr>
      <w:r w:rsidRPr="001F3106">
        <w:rPr>
          <w:rFonts w:ascii="Arial" w:hAnsi="Arial" w:cs="Arial"/>
          <w:b/>
        </w:rPr>
        <w:t>Domicilio delle parti</w:t>
      </w:r>
    </w:p>
    <w:p w14:paraId="47A19029" w14:textId="77777777" w:rsidR="006C33A1" w:rsidRPr="001F3106" w:rsidRDefault="006C33A1" w:rsidP="006C33A1">
      <w:pPr>
        <w:jc w:val="center"/>
        <w:rPr>
          <w:rFonts w:ascii="Arial" w:hAnsi="Arial" w:cs="Arial"/>
          <w:b/>
        </w:rPr>
      </w:pPr>
    </w:p>
    <w:p w14:paraId="1C24455F" w14:textId="77777777" w:rsidR="006C33A1" w:rsidRPr="001F3106" w:rsidRDefault="006C33A1" w:rsidP="00572B91">
      <w:pPr>
        <w:pStyle w:val="Rientrocorpodeltesto"/>
        <w:tabs>
          <w:tab w:val="left" w:pos="360"/>
        </w:tabs>
        <w:spacing w:after="0" w:line="360" w:lineRule="auto"/>
        <w:ind w:firstLine="0"/>
        <w:rPr>
          <w:rFonts w:ascii="Arial" w:hAnsi="Arial" w:cs="Arial"/>
          <w:bCs/>
        </w:rPr>
      </w:pPr>
      <w:r w:rsidRPr="001F3106">
        <w:rPr>
          <w:rFonts w:ascii="Arial" w:hAnsi="Arial" w:cs="Arial"/>
          <w:bCs/>
        </w:rPr>
        <w:t>Per tutti gli effetti nascenti dal presente Contratto:</w:t>
      </w:r>
    </w:p>
    <w:p w14:paraId="36860423" w14:textId="77777777" w:rsidR="006C33A1" w:rsidRPr="001F3106" w:rsidRDefault="006C33A1" w:rsidP="00572B91">
      <w:pPr>
        <w:pStyle w:val="Rientrocorpodeltesto"/>
        <w:tabs>
          <w:tab w:val="left" w:pos="360"/>
        </w:tabs>
        <w:spacing w:after="0" w:line="360" w:lineRule="auto"/>
        <w:ind w:firstLine="0"/>
        <w:rPr>
          <w:rFonts w:ascii="Arial" w:hAnsi="Arial" w:cs="Arial"/>
          <w:bCs/>
        </w:rPr>
      </w:pPr>
      <w:r w:rsidRPr="001F3106">
        <w:rPr>
          <w:rFonts w:ascii="Arial" w:hAnsi="Arial" w:cs="Arial"/>
          <w:bCs/>
        </w:rPr>
        <w:t>l’Aggiudicatari</w:t>
      </w:r>
      <w:r w:rsidR="00A864B6" w:rsidRPr="001F3106">
        <w:rPr>
          <w:rFonts w:ascii="Arial" w:hAnsi="Arial" w:cs="Arial"/>
          <w:bCs/>
        </w:rPr>
        <w:t>o</w:t>
      </w:r>
      <w:r w:rsidRPr="001F3106">
        <w:rPr>
          <w:rFonts w:ascii="Arial" w:hAnsi="Arial" w:cs="Arial"/>
          <w:bCs/>
        </w:rPr>
        <w:t xml:space="preserve"> elegge il proprio domicilio in </w:t>
      </w:r>
      <w:r w:rsidR="00572B91" w:rsidRPr="001F3106">
        <w:rPr>
          <w:rFonts w:ascii="Arial" w:hAnsi="Arial" w:cs="Arial"/>
          <w:bCs/>
        </w:rPr>
        <w:t>(</w:t>
      </w:r>
      <w:r w:rsidR="003F597E" w:rsidRPr="001F3106">
        <w:rPr>
          <w:rFonts w:ascii="Arial" w:hAnsi="Arial" w:cs="Arial"/>
          <w:bCs/>
        </w:rPr>
        <w:t>…</w:t>
      </w:r>
      <w:r w:rsidR="00572B91" w:rsidRPr="001F3106">
        <w:rPr>
          <w:rFonts w:ascii="Arial" w:hAnsi="Arial" w:cs="Arial"/>
          <w:bCs/>
        </w:rPr>
        <w:t>)</w:t>
      </w:r>
      <w:r w:rsidRPr="001F3106">
        <w:rPr>
          <w:rFonts w:ascii="Arial" w:hAnsi="Arial" w:cs="Arial"/>
          <w:bCs/>
        </w:rPr>
        <w:t xml:space="preserve">, Via </w:t>
      </w:r>
      <w:r w:rsidR="00572B91" w:rsidRPr="001F3106">
        <w:rPr>
          <w:rFonts w:ascii="Arial" w:hAnsi="Arial" w:cs="Arial"/>
          <w:bCs/>
        </w:rPr>
        <w:t>(</w:t>
      </w:r>
      <w:r w:rsidR="003F597E" w:rsidRPr="001F3106">
        <w:rPr>
          <w:rFonts w:ascii="Arial" w:hAnsi="Arial" w:cs="Arial"/>
          <w:bCs/>
        </w:rPr>
        <w:t>…</w:t>
      </w:r>
      <w:r w:rsidR="00572B91" w:rsidRPr="001F3106">
        <w:rPr>
          <w:rFonts w:ascii="Arial" w:hAnsi="Arial" w:cs="Arial"/>
          <w:bCs/>
        </w:rPr>
        <w:t>)</w:t>
      </w:r>
      <w:r w:rsidRPr="001F3106">
        <w:rPr>
          <w:rFonts w:ascii="Arial" w:hAnsi="Arial" w:cs="Arial"/>
          <w:bCs/>
        </w:rPr>
        <w:t xml:space="preserve"> n. </w:t>
      </w:r>
      <w:r w:rsidR="00572B91" w:rsidRPr="001F3106">
        <w:rPr>
          <w:rFonts w:ascii="Arial" w:hAnsi="Arial" w:cs="Arial"/>
          <w:bCs/>
        </w:rPr>
        <w:t>(</w:t>
      </w:r>
      <w:r w:rsidR="003F597E" w:rsidRPr="001F3106">
        <w:rPr>
          <w:rFonts w:ascii="Arial" w:hAnsi="Arial" w:cs="Arial"/>
          <w:bCs/>
        </w:rPr>
        <w:t>…</w:t>
      </w:r>
      <w:r w:rsidR="00572B91" w:rsidRPr="001F3106">
        <w:rPr>
          <w:rFonts w:ascii="Arial" w:hAnsi="Arial" w:cs="Arial"/>
          <w:bCs/>
        </w:rPr>
        <w:t>)</w:t>
      </w:r>
      <w:r w:rsidRPr="001F3106">
        <w:rPr>
          <w:rFonts w:ascii="Arial" w:hAnsi="Arial" w:cs="Arial"/>
          <w:bCs/>
        </w:rPr>
        <w:t xml:space="preserve">, C.A.P. </w:t>
      </w:r>
      <w:r w:rsidR="00572B91" w:rsidRPr="001F3106">
        <w:rPr>
          <w:rFonts w:ascii="Arial" w:hAnsi="Arial" w:cs="Arial"/>
          <w:bCs/>
        </w:rPr>
        <w:t>(</w:t>
      </w:r>
      <w:r w:rsidR="003F597E" w:rsidRPr="001F3106">
        <w:rPr>
          <w:rFonts w:ascii="Arial" w:hAnsi="Arial" w:cs="Arial"/>
          <w:bCs/>
        </w:rPr>
        <w:t>…</w:t>
      </w:r>
      <w:r w:rsidR="00572B91" w:rsidRPr="001F3106">
        <w:rPr>
          <w:rFonts w:ascii="Arial" w:hAnsi="Arial" w:cs="Arial"/>
          <w:bCs/>
        </w:rPr>
        <w:t>)</w:t>
      </w:r>
      <w:r w:rsidRPr="001F3106">
        <w:rPr>
          <w:rFonts w:ascii="Arial" w:hAnsi="Arial" w:cs="Arial"/>
          <w:bCs/>
        </w:rPr>
        <w:t>;</w:t>
      </w:r>
    </w:p>
    <w:p w14:paraId="4E597626" w14:textId="2FB1EF50" w:rsidR="006C33A1" w:rsidRPr="001F3106" w:rsidRDefault="006C33A1" w:rsidP="00572B91">
      <w:pPr>
        <w:pStyle w:val="Rientrocorpodeltesto"/>
        <w:tabs>
          <w:tab w:val="left" w:pos="360"/>
        </w:tabs>
        <w:spacing w:after="0" w:line="360" w:lineRule="auto"/>
        <w:ind w:firstLine="0"/>
        <w:rPr>
          <w:rFonts w:ascii="Arial" w:hAnsi="Arial" w:cs="Arial"/>
          <w:bCs/>
        </w:rPr>
      </w:pPr>
      <w:r w:rsidRPr="001F3106">
        <w:rPr>
          <w:rFonts w:ascii="Arial" w:hAnsi="Arial" w:cs="Arial"/>
          <w:bCs/>
        </w:rPr>
        <w:t xml:space="preserve">la Stazione Appaltante elegge il proprio domicilio presso la sede della </w:t>
      </w:r>
      <w:r w:rsidR="00FA0A11" w:rsidRPr="001F3106">
        <w:rPr>
          <w:rFonts w:ascii="Arial" w:hAnsi="Arial" w:cs="Arial"/>
          <w:bCs/>
        </w:rPr>
        <w:t xml:space="preserve">Direzione Regionale </w:t>
      </w:r>
      <w:r w:rsidR="00572B91" w:rsidRPr="001F3106">
        <w:rPr>
          <w:rFonts w:ascii="Arial" w:hAnsi="Arial" w:cs="Arial"/>
          <w:bCs/>
        </w:rPr>
        <w:t>(…)</w:t>
      </w:r>
      <w:r w:rsidRPr="001F3106">
        <w:rPr>
          <w:rFonts w:ascii="Arial" w:hAnsi="Arial" w:cs="Arial"/>
          <w:bCs/>
        </w:rPr>
        <w:t xml:space="preserve">, in </w:t>
      </w:r>
      <w:r w:rsidR="00572B91" w:rsidRPr="001F3106">
        <w:rPr>
          <w:rFonts w:ascii="Arial" w:hAnsi="Arial" w:cs="Arial"/>
          <w:bCs/>
        </w:rPr>
        <w:t>(…)</w:t>
      </w:r>
      <w:r w:rsidRPr="001F3106">
        <w:rPr>
          <w:rFonts w:ascii="Arial" w:hAnsi="Arial" w:cs="Arial"/>
          <w:bCs/>
        </w:rPr>
        <w:t xml:space="preserve">, Via </w:t>
      </w:r>
      <w:r w:rsidR="00572B91" w:rsidRPr="001F3106">
        <w:rPr>
          <w:rFonts w:ascii="Arial" w:hAnsi="Arial" w:cs="Arial"/>
          <w:bCs/>
        </w:rPr>
        <w:t>(…)</w:t>
      </w:r>
      <w:r w:rsidRPr="001F3106">
        <w:rPr>
          <w:rFonts w:ascii="Arial" w:hAnsi="Arial" w:cs="Arial"/>
          <w:bCs/>
        </w:rPr>
        <w:t xml:space="preserve"> n. </w:t>
      </w:r>
      <w:r w:rsidR="00572B91" w:rsidRPr="001F3106">
        <w:rPr>
          <w:rFonts w:ascii="Arial" w:hAnsi="Arial" w:cs="Arial"/>
          <w:bCs/>
        </w:rPr>
        <w:t>(…)</w:t>
      </w:r>
      <w:r w:rsidRPr="001F3106">
        <w:rPr>
          <w:rFonts w:ascii="Arial" w:hAnsi="Arial" w:cs="Arial"/>
          <w:bCs/>
        </w:rPr>
        <w:t xml:space="preserve"> C.A.P. </w:t>
      </w:r>
      <w:r w:rsidR="00572B91" w:rsidRPr="001F3106">
        <w:rPr>
          <w:rFonts w:ascii="Arial" w:hAnsi="Arial" w:cs="Arial"/>
          <w:bCs/>
        </w:rPr>
        <w:t>(…).</w:t>
      </w:r>
    </w:p>
    <w:p w14:paraId="59167BED" w14:textId="77777777" w:rsidR="00E17F9D" w:rsidRPr="001F3106" w:rsidRDefault="00E17F9D" w:rsidP="00572B91">
      <w:pPr>
        <w:pStyle w:val="Rientrocorpodeltesto"/>
        <w:tabs>
          <w:tab w:val="left" w:pos="360"/>
        </w:tabs>
        <w:spacing w:after="0" w:line="360" w:lineRule="auto"/>
        <w:ind w:firstLine="0"/>
        <w:rPr>
          <w:rFonts w:ascii="Arial" w:hAnsi="Arial" w:cs="Arial"/>
          <w:bCs/>
        </w:rPr>
      </w:pPr>
    </w:p>
    <w:p w14:paraId="4E9D110F" w14:textId="77777777" w:rsidR="00E17F9D" w:rsidRPr="001F3106" w:rsidRDefault="00E17F9D" w:rsidP="00572B91">
      <w:pPr>
        <w:pStyle w:val="Rientrocorpodeltesto"/>
        <w:tabs>
          <w:tab w:val="left" w:pos="360"/>
        </w:tabs>
        <w:spacing w:after="0" w:line="360" w:lineRule="auto"/>
        <w:ind w:firstLine="0"/>
        <w:rPr>
          <w:rFonts w:ascii="Arial" w:hAnsi="Arial" w:cs="Arial"/>
          <w:bCs/>
        </w:rPr>
      </w:pPr>
      <w:r w:rsidRPr="001F3106">
        <w:rPr>
          <w:rFonts w:ascii="Arial" w:hAnsi="Arial" w:cs="Arial"/>
          <w:bCs/>
        </w:rPr>
        <w:t xml:space="preserve">Letto, confermato e sottoscritto dalle parti </w:t>
      </w:r>
    </w:p>
    <w:p w14:paraId="7AA43DBE"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p>
    <w:p w14:paraId="09E1A54D" w14:textId="77777777" w:rsidR="00E17F9D" w:rsidRPr="001F3106" w:rsidRDefault="00C959E3" w:rsidP="00C959E3">
      <w:pPr>
        <w:pStyle w:val="Intestazione"/>
        <w:tabs>
          <w:tab w:val="clear" w:pos="4819"/>
          <w:tab w:val="clear" w:pos="9638"/>
        </w:tabs>
        <w:spacing w:line="360" w:lineRule="auto"/>
        <w:ind w:firstLine="708"/>
        <w:jc w:val="both"/>
        <w:rPr>
          <w:rFonts w:ascii="Arial" w:hAnsi="Arial" w:cs="Arial"/>
        </w:rPr>
      </w:pPr>
      <w:r w:rsidRPr="001F3106">
        <w:rPr>
          <w:rFonts w:ascii="Arial" w:hAnsi="Arial" w:cs="Arial"/>
        </w:rPr>
        <w:t>LA DITTA</w:t>
      </w:r>
      <w:r w:rsidRPr="001F3106">
        <w:rPr>
          <w:rFonts w:ascii="Arial" w:hAnsi="Arial" w:cs="Arial"/>
        </w:rPr>
        <w:tab/>
      </w:r>
      <w:r w:rsidRPr="001F3106">
        <w:rPr>
          <w:rFonts w:ascii="Arial" w:hAnsi="Arial" w:cs="Arial"/>
        </w:rPr>
        <w:tab/>
      </w:r>
      <w:r w:rsidRPr="001F3106">
        <w:rPr>
          <w:rFonts w:ascii="Arial" w:hAnsi="Arial" w:cs="Arial"/>
        </w:rPr>
        <w:tab/>
      </w:r>
      <w:r w:rsidR="00E17F9D" w:rsidRPr="001F3106">
        <w:rPr>
          <w:rFonts w:ascii="Arial" w:hAnsi="Arial" w:cs="Arial"/>
        </w:rPr>
        <w:t xml:space="preserve"> </w:t>
      </w:r>
      <w:r w:rsidR="00E17F9D" w:rsidRPr="001F3106">
        <w:rPr>
          <w:rFonts w:ascii="Arial" w:hAnsi="Arial" w:cs="Arial"/>
        </w:rPr>
        <w:tab/>
      </w:r>
      <w:r w:rsidR="00E17F9D" w:rsidRPr="001F3106">
        <w:rPr>
          <w:rFonts w:ascii="Arial" w:hAnsi="Arial" w:cs="Arial"/>
        </w:rPr>
        <w:tab/>
      </w:r>
      <w:r w:rsidR="00E17F9D" w:rsidRPr="001F3106">
        <w:rPr>
          <w:rFonts w:ascii="Arial" w:hAnsi="Arial" w:cs="Arial"/>
        </w:rPr>
        <w:tab/>
      </w:r>
      <w:r w:rsidR="00E17F9D" w:rsidRPr="001F3106">
        <w:rPr>
          <w:rFonts w:ascii="Arial" w:hAnsi="Arial" w:cs="Arial"/>
        </w:rPr>
        <w:tab/>
        <w:t xml:space="preserve">IL DIRETTORE </w:t>
      </w:r>
    </w:p>
    <w:p w14:paraId="308F3771"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r w:rsidRPr="001F3106">
        <w:rPr>
          <w:rFonts w:ascii="Arial" w:hAnsi="Arial" w:cs="Arial"/>
        </w:rPr>
        <w:t>_________________________</w:t>
      </w:r>
      <w:r w:rsidRPr="001F3106">
        <w:rPr>
          <w:rFonts w:ascii="Arial" w:hAnsi="Arial" w:cs="Arial"/>
        </w:rPr>
        <w:tab/>
      </w:r>
      <w:r w:rsidRPr="001F3106">
        <w:rPr>
          <w:rFonts w:ascii="Arial" w:hAnsi="Arial" w:cs="Arial"/>
        </w:rPr>
        <w:tab/>
      </w:r>
      <w:r w:rsidRPr="001F3106">
        <w:rPr>
          <w:rFonts w:ascii="Arial" w:hAnsi="Arial" w:cs="Arial"/>
        </w:rPr>
        <w:tab/>
      </w:r>
      <w:r w:rsidRPr="001F3106">
        <w:rPr>
          <w:rFonts w:ascii="Arial" w:hAnsi="Arial" w:cs="Arial"/>
        </w:rPr>
        <w:tab/>
      </w:r>
      <w:r w:rsidRPr="001F3106">
        <w:rPr>
          <w:rFonts w:ascii="Arial" w:hAnsi="Arial" w:cs="Arial"/>
        </w:rPr>
        <w:tab/>
        <w:t>_______________</w:t>
      </w:r>
    </w:p>
    <w:p w14:paraId="014EB3EF"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p>
    <w:p w14:paraId="43598F0C"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r w:rsidRPr="001F3106">
        <w:rPr>
          <w:rFonts w:ascii="Arial" w:hAnsi="Arial" w:cs="Arial"/>
        </w:rPr>
        <w:t>Ai sensi ed agli effetti degli artt. 1341 e 1342 c.c. si dichiara di aver preso piena conoscenza di tutte le clausole della presente convenzione e, in particolare, degli artt</w:t>
      </w:r>
      <w:r w:rsidR="0065327E" w:rsidRPr="001F3106">
        <w:rPr>
          <w:rFonts w:ascii="Arial" w:hAnsi="Arial" w:cs="Arial"/>
        </w:rPr>
        <w:t>.</w:t>
      </w:r>
      <w:r w:rsidR="00824DE8">
        <w:rPr>
          <w:rFonts w:ascii="Arial" w:hAnsi="Arial" w:cs="Arial"/>
        </w:rPr>
        <w:t xml:space="preserve">1, 3, </w:t>
      </w:r>
      <w:r w:rsidR="0065327E" w:rsidRPr="001F3106">
        <w:rPr>
          <w:rFonts w:ascii="Arial" w:hAnsi="Arial" w:cs="Arial"/>
        </w:rPr>
        <w:t>5,</w:t>
      </w:r>
      <w:r w:rsidR="00824DE8">
        <w:rPr>
          <w:rFonts w:ascii="Arial" w:hAnsi="Arial" w:cs="Arial"/>
        </w:rPr>
        <w:t xml:space="preserve"> 6, 8,</w:t>
      </w:r>
      <w:r w:rsidR="0065327E" w:rsidRPr="001F3106">
        <w:rPr>
          <w:rFonts w:ascii="Arial" w:hAnsi="Arial" w:cs="Arial"/>
        </w:rPr>
        <w:t xml:space="preserve"> 9, 10, 11, 12, 13, 14,</w:t>
      </w:r>
      <w:r w:rsidRPr="001F3106">
        <w:rPr>
          <w:rFonts w:ascii="Arial" w:hAnsi="Arial" w:cs="Arial"/>
        </w:rPr>
        <w:t xml:space="preserve"> </w:t>
      </w:r>
      <w:r w:rsidR="007C528D" w:rsidRPr="001F3106">
        <w:rPr>
          <w:rFonts w:ascii="Arial" w:hAnsi="Arial" w:cs="Arial"/>
        </w:rPr>
        <w:t>15, 16, 17, e 2</w:t>
      </w:r>
      <w:r w:rsidR="0011432E" w:rsidRPr="001F3106">
        <w:rPr>
          <w:rFonts w:ascii="Arial" w:hAnsi="Arial" w:cs="Arial"/>
        </w:rPr>
        <w:t>0</w:t>
      </w:r>
      <w:r w:rsidR="007C528D" w:rsidRPr="001F3106">
        <w:rPr>
          <w:rFonts w:ascii="Arial" w:hAnsi="Arial" w:cs="Arial"/>
        </w:rPr>
        <w:t xml:space="preserve"> che</w:t>
      </w:r>
      <w:r w:rsidRPr="001F3106">
        <w:rPr>
          <w:rFonts w:ascii="Arial" w:hAnsi="Arial" w:cs="Arial"/>
        </w:rPr>
        <w:t xml:space="preserve"> si dichiara pertanto di approvare specificamente.</w:t>
      </w:r>
    </w:p>
    <w:p w14:paraId="5DD1942E" w14:textId="77777777" w:rsidR="00E17F9D" w:rsidRPr="001F3106" w:rsidRDefault="00E17F9D" w:rsidP="00E17F9D">
      <w:pPr>
        <w:pStyle w:val="Intestazione"/>
        <w:tabs>
          <w:tab w:val="clear" w:pos="4819"/>
          <w:tab w:val="clear" w:pos="9638"/>
        </w:tabs>
        <w:spacing w:line="360" w:lineRule="auto"/>
        <w:jc w:val="both"/>
        <w:rPr>
          <w:rFonts w:ascii="Arial" w:hAnsi="Arial" w:cs="Arial"/>
        </w:rPr>
      </w:pPr>
    </w:p>
    <w:p w14:paraId="4C2E7F54" w14:textId="77777777" w:rsidR="00E17F9D" w:rsidRPr="001F3106" w:rsidRDefault="00C959E3" w:rsidP="00C959E3">
      <w:pPr>
        <w:pStyle w:val="Intestazione"/>
        <w:tabs>
          <w:tab w:val="clear" w:pos="4819"/>
          <w:tab w:val="clear" w:pos="9638"/>
        </w:tabs>
        <w:spacing w:line="360" w:lineRule="auto"/>
        <w:ind w:firstLine="708"/>
        <w:jc w:val="both"/>
        <w:rPr>
          <w:rFonts w:ascii="Arial" w:hAnsi="Arial" w:cs="Arial"/>
        </w:rPr>
      </w:pPr>
      <w:r w:rsidRPr="001F3106">
        <w:rPr>
          <w:rFonts w:ascii="Arial" w:hAnsi="Arial" w:cs="Arial"/>
        </w:rPr>
        <w:t>LA DITTA</w:t>
      </w:r>
      <w:r w:rsidRPr="001F3106">
        <w:rPr>
          <w:rFonts w:ascii="Arial" w:hAnsi="Arial" w:cs="Arial"/>
        </w:rPr>
        <w:tab/>
      </w:r>
      <w:r w:rsidRPr="001F3106">
        <w:rPr>
          <w:rFonts w:ascii="Arial" w:hAnsi="Arial" w:cs="Arial"/>
        </w:rPr>
        <w:tab/>
      </w:r>
      <w:r w:rsidR="00E17F9D" w:rsidRPr="001F3106">
        <w:rPr>
          <w:rFonts w:ascii="Arial" w:hAnsi="Arial" w:cs="Arial"/>
        </w:rPr>
        <w:t xml:space="preserve"> </w:t>
      </w:r>
      <w:r w:rsidR="00E17F9D" w:rsidRPr="001F3106">
        <w:rPr>
          <w:rFonts w:ascii="Arial" w:hAnsi="Arial" w:cs="Arial"/>
        </w:rPr>
        <w:tab/>
      </w:r>
      <w:r w:rsidR="00E17F9D" w:rsidRPr="001F3106">
        <w:rPr>
          <w:rFonts w:ascii="Arial" w:hAnsi="Arial" w:cs="Arial"/>
        </w:rPr>
        <w:tab/>
      </w:r>
      <w:r w:rsidR="00E17F9D" w:rsidRPr="001F3106">
        <w:rPr>
          <w:rFonts w:ascii="Arial" w:hAnsi="Arial" w:cs="Arial"/>
        </w:rPr>
        <w:tab/>
      </w:r>
      <w:r w:rsidR="00E17F9D" w:rsidRPr="001F3106">
        <w:rPr>
          <w:rFonts w:ascii="Arial" w:hAnsi="Arial" w:cs="Arial"/>
        </w:rPr>
        <w:tab/>
      </w:r>
      <w:r w:rsidR="00E17F9D" w:rsidRPr="001F3106">
        <w:rPr>
          <w:rFonts w:ascii="Arial" w:hAnsi="Arial" w:cs="Arial"/>
        </w:rPr>
        <w:tab/>
        <w:t xml:space="preserve">IL DIRETTORE </w:t>
      </w:r>
    </w:p>
    <w:p w14:paraId="2ED79275" w14:textId="77777777" w:rsidR="00D441AD" w:rsidRPr="001F3106" w:rsidRDefault="00E17F9D" w:rsidP="00E17F9D">
      <w:pPr>
        <w:pStyle w:val="Intestazione"/>
        <w:tabs>
          <w:tab w:val="clear" w:pos="4819"/>
          <w:tab w:val="clear" w:pos="9638"/>
        </w:tabs>
        <w:spacing w:line="360" w:lineRule="auto"/>
        <w:jc w:val="both"/>
        <w:rPr>
          <w:rFonts w:ascii="Arial" w:hAnsi="Arial" w:cs="Arial"/>
        </w:rPr>
      </w:pPr>
      <w:r w:rsidRPr="001F3106">
        <w:rPr>
          <w:rFonts w:ascii="Arial" w:hAnsi="Arial" w:cs="Arial"/>
        </w:rPr>
        <w:t>_________________________</w:t>
      </w:r>
      <w:r w:rsidRPr="001F3106">
        <w:rPr>
          <w:rFonts w:ascii="Arial" w:hAnsi="Arial" w:cs="Arial"/>
        </w:rPr>
        <w:tab/>
      </w:r>
      <w:r w:rsidRPr="001F3106">
        <w:rPr>
          <w:rFonts w:ascii="Arial" w:hAnsi="Arial" w:cs="Arial"/>
        </w:rPr>
        <w:tab/>
      </w:r>
      <w:r w:rsidRPr="001F3106">
        <w:rPr>
          <w:rFonts w:ascii="Arial" w:hAnsi="Arial" w:cs="Arial"/>
        </w:rPr>
        <w:tab/>
      </w:r>
      <w:r w:rsidRPr="001F3106">
        <w:rPr>
          <w:rFonts w:ascii="Arial" w:hAnsi="Arial" w:cs="Arial"/>
        </w:rPr>
        <w:tab/>
      </w:r>
      <w:r w:rsidRPr="001F3106">
        <w:rPr>
          <w:rFonts w:ascii="Arial" w:hAnsi="Arial" w:cs="Arial"/>
        </w:rPr>
        <w:tab/>
        <w:t>_______________</w:t>
      </w:r>
    </w:p>
    <w:p w14:paraId="1F1A5D49" w14:textId="77777777" w:rsidR="00D441AD" w:rsidRPr="001F3106" w:rsidRDefault="00D441AD" w:rsidP="00E17F9D">
      <w:pPr>
        <w:pStyle w:val="Intestazione"/>
        <w:tabs>
          <w:tab w:val="clear" w:pos="4819"/>
          <w:tab w:val="clear" w:pos="9638"/>
        </w:tabs>
        <w:spacing w:line="360" w:lineRule="auto"/>
        <w:jc w:val="both"/>
        <w:rPr>
          <w:rFonts w:ascii="Arial" w:hAnsi="Arial" w:cs="Arial"/>
        </w:rPr>
      </w:pPr>
    </w:p>
    <w:sectPr w:rsidR="00D441AD" w:rsidRPr="001F3106" w:rsidSect="00180471">
      <w:headerReference w:type="even" r:id="rId8"/>
      <w:headerReference w:type="default" r:id="rId9"/>
      <w:footerReference w:type="even" r:id="rId10"/>
      <w:footerReference w:type="default" r:id="rId11"/>
      <w:headerReference w:type="first" r:id="rId12"/>
      <w:footerReference w:type="first" r:id="rId13"/>
      <w:pgSz w:w="11906" w:h="16838" w:code="9"/>
      <w:pgMar w:top="1258" w:right="1418" w:bottom="1079" w:left="1418" w:header="720" w:footer="4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6A3872" w14:textId="77777777" w:rsidR="008E6374" w:rsidRDefault="008E6374">
      <w:r>
        <w:separator/>
      </w:r>
    </w:p>
  </w:endnote>
  <w:endnote w:type="continuationSeparator" w:id="0">
    <w:p w14:paraId="0722DACE" w14:textId="77777777" w:rsidR="008E6374" w:rsidRDefault="008E6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GillSans">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1E0A1" w14:textId="0E092B85" w:rsidR="009B0962" w:rsidRPr="00ED32B5" w:rsidRDefault="00856936" w:rsidP="00ED32B5">
    <w:pPr>
      <w:pStyle w:val="Pidipagina"/>
      <w:jc w:val="right"/>
      <w:rPr>
        <w:sz w:val="20"/>
        <w:szCs w:val="20"/>
      </w:rPr>
    </w:pPr>
    <w:r>
      <w:rPr>
        <w:noProof/>
        <w:sz w:val="20"/>
        <w:szCs w:val="20"/>
      </w:rPr>
      <mc:AlternateContent>
        <mc:Choice Requires="wps">
          <w:drawing>
            <wp:anchor distT="0" distB="0" distL="114300" distR="114300" simplePos="0" relativeHeight="251661312" behindDoc="0" locked="0" layoutInCell="0" allowOverlap="1" wp14:anchorId="10D73F72" wp14:editId="4EC80C9F">
              <wp:simplePos x="0" y="0"/>
              <wp:positionH relativeFrom="page">
                <wp:posOffset>0</wp:posOffset>
              </wp:positionH>
              <wp:positionV relativeFrom="page">
                <wp:posOffset>10248900</wp:posOffset>
              </wp:positionV>
              <wp:extent cx="7560310" cy="252095"/>
              <wp:effectExtent l="0" t="0" r="0" b="14605"/>
              <wp:wrapNone/>
              <wp:docPr id="2141593866" name="MSIPCM9ebb482581df3457c080f800" descr="{&quot;HashCode&quot;:-1917498538,&quot;Height&quot;:841.0,&quot;Width&quot;:595.0,&quot;Placement&quot;:&quot;Footer&quot;,&quot;Index&quot;:&quot;OddAndEven&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4F373EB" w14:textId="47E620C5" w:rsidR="00856936" w:rsidRPr="00856936" w:rsidRDefault="00856936" w:rsidP="00856936">
                          <w:pPr>
                            <w:rPr>
                              <w:rFonts w:ascii="Arial" w:hAnsi="Arial" w:cs="Arial"/>
                              <w:color w:val="000000"/>
                              <w:sz w:val="20"/>
                            </w:rPr>
                          </w:pPr>
                          <w:r w:rsidRPr="00856936">
                            <w:rPr>
                              <w:rFonts w:ascii="Arial" w:hAnsi="Arial" w:cs="Arial"/>
                              <w:color w:val="000000"/>
                              <w:sz w:val="20"/>
                            </w:rPr>
                            <w:t xml:space="preserve">Uso interno </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0D73F72" id="_x0000_t202" coordsize="21600,21600" o:spt="202" path="m,l,21600r21600,l21600,xe">
              <v:stroke joinstyle="miter"/>
              <v:path gradientshapeok="t" o:connecttype="rect"/>
            </v:shapetype>
            <v:shape id="MSIPCM9ebb482581df3457c080f800" o:spid="_x0000_s1026" type="#_x0000_t202" alt="{&quot;HashCode&quot;:-1917498538,&quot;Height&quot;:841.0,&quot;Width&quot;:595.0,&quot;Placement&quot;:&quot;Footer&quot;,&quot;Index&quot;:&quot;OddAndEven&quot;,&quot;Section&quot;:1,&quot;Top&quot;:0.0,&quot;Left&quot;:0.0}" style="position:absolute;left:0;text-align:left;margin-left:0;margin-top:807pt;width:595.3pt;height:19.8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cOWGAIAACUEAAAOAAAAZHJzL2Uyb0RvYy54bWysU99v2jAQfp+0/8Hy+0igwNqIULFWTJNQ&#10;W4lOfTaOTSLZPs82JOyv39kJMHV7mvbinO8u9+P7Pi/uO63IUTjfgCnpeJRTIgyHqjH7kn5/XX+6&#10;pcQHZiqmwIiSnoSn98uPHxatLcQEalCVcASLGF+0tqR1CLbIMs9roZkfgRUGgxKcZgGvbp9VjrVY&#10;XatskufzrAVXWQdceI/exz5Il6m+lIKHZym9CESVFGcL6XTp3MUzWy5YsXfM1g0fxmD/MIVmjcGm&#10;l1KPLDBycM0fpXTDHXiQYcRBZyBlw0XaAbcZ5++22dbMirQLguPtBSb//8ryp+PWvjgSui/QIYER&#10;kNb6wqMz7tNJp+MXJyUYRwhPF9hEFwhH5+fZPL8ZY4hjbDKb5HezWCa7/m2dD18FaBKNkjqkJaHF&#10;jhsf+tRzSmxmYN0olahRhrQlnd/M8vTDJYLFlcEe11mjFbpdNyywg+qEeznoKfeWrxtsvmE+vDCH&#10;HOO8qNvwjIdUgE1gsCipwf38mz/mI/QYpaRFzZTU/zgwJyhR3wySMplN8zyqLN3QcMm4G0+neNmd&#10;veagHwD1OManYXkyY25QZ1M60G+o61VshyFmODYt6e5sPoRewvguuFitUhLqybKwMVvLY+mIY8T0&#10;tXtjzg7AB6TsCc6yYsU7/PvcnoHVIYBsEjkR2R7OAXDUYqJ3eDdR7L/fU9b1dS9/AQAA//8DAFBL&#10;AwQUAAYACAAAACEAvQFHA98AAAALAQAADwAAAGRycy9kb3ducmV2LnhtbEyPzU7DMBCE70i8g7VI&#10;3KgTfgINcaqqUpHgUEHoA7jxkqTY6yh22vD2bE5w251ZzX5TrCZnxQmH0HlSkC4SEEi1Nx01Cvaf&#10;25snECFqMtp6QgU/GGBVXl4UOjf+TB94qmIjOIRCrhW0Mfa5lKFu0emw8D0Se19+cDryOjTSDPrM&#10;4c7K2yTJpNMd8YdW97hpsf6uRqdgjWMaXu32+NLtq/e34y4OZrNU6vpqWj+DiDjFv2OY8RkdSmY6&#10;+JFMEFYBF4msZuk9T7OfLpMMxGHWHu4eQZaF/N+h/AUAAP//AwBQSwECLQAUAAYACAAAACEAtoM4&#10;kv4AAADhAQAAEwAAAAAAAAAAAAAAAAAAAAAAW0NvbnRlbnRfVHlwZXNdLnhtbFBLAQItABQABgAI&#10;AAAAIQA4/SH/1gAAAJQBAAALAAAAAAAAAAAAAAAAAC8BAABfcmVscy8ucmVsc1BLAQItABQABgAI&#10;AAAAIQBHbcOWGAIAACUEAAAOAAAAAAAAAAAAAAAAAC4CAABkcnMvZTJvRG9jLnhtbFBLAQItABQA&#10;BgAIAAAAIQC9AUcD3wAAAAsBAAAPAAAAAAAAAAAAAAAAAHIEAABkcnMvZG93bnJldi54bWxQSwUG&#10;AAAAAAQABADzAAAAfgUAAAAA&#10;" o:allowincell="f" filled="f" stroked="f" strokeweight=".5pt">
              <v:textbox inset="20pt,0,,0">
                <w:txbxContent>
                  <w:p w14:paraId="04F373EB" w14:textId="47E620C5" w:rsidR="00856936" w:rsidRPr="00856936" w:rsidRDefault="00856936" w:rsidP="00856936">
                    <w:pPr>
                      <w:rPr>
                        <w:rFonts w:ascii="Arial" w:hAnsi="Arial" w:cs="Arial"/>
                        <w:color w:val="000000"/>
                        <w:sz w:val="20"/>
                      </w:rPr>
                    </w:pPr>
                    <w:r w:rsidRPr="00856936">
                      <w:rPr>
                        <w:rFonts w:ascii="Arial" w:hAnsi="Arial" w:cs="Arial"/>
                        <w:color w:val="000000"/>
                        <w:sz w:val="20"/>
                      </w:rPr>
                      <w:t xml:space="preserve">Uso interno </w:t>
                    </w:r>
                  </w:p>
                </w:txbxContent>
              </v:textbox>
              <w10:wrap anchorx="page" anchory="page"/>
            </v:shape>
          </w:pict>
        </mc:Fallback>
      </mc:AlternateContent>
    </w:r>
    <w:r w:rsidR="009B0962" w:rsidRPr="00ED32B5">
      <w:rPr>
        <w:rStyle w:val="Numeropagina"/>
        <w:sz w:val="20"/>
        <w:szCs w:val="20"/>
      </w:rPr>
      <w:t xml:space="preserve">Pag. </w:t>
    </w:r>
    <w:r w:rsidR="009B0962" w:rsidRPr="00ED32B5">
      <w:rPr>
        <w:rStyle w:val="Numeropagina"/>
        <w:sz w:val="20"/>
        <w:szCs w:val="20"/>
      </w:rPr>
      <w:fldChar w:fldCharType="begin"/>
    </w:r>
    <w:r w:rsidR="009B0962" w:rsidRPr="00ED32B5">
      <w:rPr>
        <w:rStyle w:val="Numeropagina"/>
        <w:sz w:val="20"/>
        <w:szCs w:val="20"/>
      </w:rPr>
      <w:instrText xml:space="preserve"> PAGE </w:instrText>
    </w:r>
    <w:r w:rsidR="009B0962" w:rsidRPr="00ED32B5">
      <w:rPr>
        <w:rStyle w:val="Numeropagina"/>
        <w:sz w:val="20"/>
        <w:szCs w:val="20"/>
      </w:rPr>
      <w:fldChar w:fldCharType="separate"/>
    </w:r>
    <w:r w:rsidR="005800B9">
      <w:rPr>
        <w:rStyle w:val="Numeropagina"/>
        <w:noProof/>
        <w:sz w:val="20"/>
        <w:szCs w:val="20"/>
      </w:rPr>
      <w:t>14</w:t>
    </w:r>
    <w:r w:rsidR="009B0962" w:rsidRPr="00ED32B5">
      <w:rPr>
        <w:rStyle w:val="Numeropagina"/>
        <w:sz w:val="20"/>
        <w:szCs w:val="20"/>
      </w:rPr>
      <w:fldChar w:fldCharType="end"/>
    </w:r>
    <w:r w:rsidR="009B0962" w:rsidRPr="00ED32B5">
      <w:rPr>
        <w:rStyle w:val="Numeropagina"/>
        <w:sz w:val="20"/>
        <w:szCs w:val="20"/>
      </w:rPr>
      <w:t xml:space="preserve"> di </w:t>
    </w:r>
    <w:r w:rsidR="009B0962" w:rsidRPr="00ED32B5">
      <w:rPr>
        <w:rStyle w:val="Numeropagina"/>
        <w:sz w:val="20"/>
        <w:szCs w:val="20"/>
      </w:rPr>
      <w:fldChar w:fldCharType="begin"/>
    </w:r>
    <w:r w:rsidR="009B0962" w:rsidRPr="00ED32B5">
      <w:rPr>
        <w:rStyle w:val="Numeropagina"/>
        <w:sz w:val="20"/>
        <w:szCs w:val="20"/>
      </w:rPr>
      <w:instrText xml:space="preserve"> NUMPAGES </w:instrText>
    </w:r>
    <w:r w:rsidR="009B0962" w:rsidRPr="00ED32B5">
      <w:rPr>
        <w:rStyle w:val="Numeropagina"/>
        <w:sz w:val="20"/>
        <w:szCs w:val="20"/>
      </w:rPr>
      <w:fldChar w:fldCharType="separate"/>
    </w:r>
    <w:r w:rsidR="005800B9">
      <w:rPr>
        <w:rStyle w:val="Numeropagina"/>
        <w:noProof/>
        <w:sz w:val="20"/>
        <w:szCs w:val="20"/>
      </w:rPr>
      <w:t>15</w:t>
    </w:r>
    <w:r w:rsidR="009B0962" w:rsidRPr="00ED32B5">
      <w:rPr>
        <w:rStyle w:val="Numeropagina"/>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B0DB8" w14:textId="55F430E5" w:rsidR="009B0962" w:rsidRPr="00ED32B5" w:rsidRDefault="00856936" w:rsidP="00ED32B5">
    <w:pPr>
      <w:pStyle w:val="Pidipagina"/>
      <w:jc w:val="right"/>
      <w:rPr>
        <w:sz w:val="20"/>
        <w:szCs w:val="20"/>
      </w:rPr>
    </w:pPr>
    <w:r>
      <w:rPr>
        <w:noProof/>
        <w:sz w:val="20"/>
        <w:szCs w:val="20"/>
      </w:rPr>
      <mc:AlternateContent>
        <mc:Choice Requires="wps">
          <w:drawing>
            <wp:anchor distT="0" distB="0" distL="114300" distR="114300" simplePos="0" relativeHeight="251659264" behindDoc="0" locked="0" layoutInCell="0" allowOverlap="1" wp14:anchorId="1404AEF7" wp14:editId="6F8C55F1">
              <wp:simplePos x="0" y="0"/>
              <wp:positionH relativeFrom="page">
                <wp:posOffset>0</wp:posOffset>
              </wp:positionH>
              <wp:positionV relativeFrom="page">
                <wp:posOffset>10248900</wp:posOffset>
              </wp:positionV>
              <wp:extent cx="7560310" cy="252095"/>
              <wp:effectExtent l="0" t="0" r="0" b="14605"/>
              <wp:wrapNone/>
              <wp:docPr id="1516848432" name="MSIPCM7f9b43c1849ac4155d1d5e14" descr="{&quot;HashCode&quot;:-1917498538,&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A96E061" w14:textId="6BBF51E6" w:rsidR="00856936" w:rsidRPr="00856936" w:rsidRDefault="00856936" w:rsidP="00856936">
                          <w:pPr>
                            <w:rPr>
                              <w:rFonts w:ascii="Arial" w:hAnsi="Arial" w:cs="Arial"/>
                              <w:color w:val="000000"/>
                              <w:sz w:val="20"/>
                            </w:rPr>
                          </w:pPr>
                          <w:r w:rsidRPr="00856936">
                            <w:rPr>
                              <w:rFonts w:ascii="Arial" w:hAnsi="Arial" w:cs="Arial"/>
                              <w:color w:val="000000"/>
                              <w:sz w:val="20"/>
                            </w:rPr>
                            <w:t xml:space="preserve">Uso interno </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404AEF7" id="_x0000_t202" coordsize="21600,21600" o:spt="202" path="m,l,21600r21600,l21600,xe">
              <v:stroke joinstyle="miter"/>
              <v:path gradientshapeok="t" o:connecttype="rect"/>
            </v:shapetype>
            <v:shape id="MSIPCM7f9b43c1849ac4155d1d5e14" o:spid="_x0000_s1027" type="#_x0000_t202" alt="{&quot;HashCode&quot;:-1917498538,&quot;Height&quot;:841.0,&quot;Width&quot;:595.0,&quot;Placement&quot;:&quot;Footer&quot;,&quot;Index&quot;:&quot;Primary&quot;,&quot;Section&quot;:1,&quot;Top&quot;:0.0,&quot;Left&quot;:0.0}" style="position:absolute;left:0;text-align:left;margin-left:0;margin-top:807pt;width:595.3pt;height:19.8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Vu8/GwIAACwEAAAOAAAAZHJzL2Uyb0RvYy54bWysU99v2jAQfp+0/8Hy+0igwNaIULFWTJNQ&#10;W4lOfTaOTSw5Ps82JOyv39kJUHV7mvbinO8u9+P7Pi/uukaTo3BegSnpeJRTIgyHSpl9SX+8rD99&#10;ocQHZiqmwYiSnoSnd8uPHxatLcQEatCVcASLGF+0tqR1CLbIMs9r0TA/AisMBiW4hgW8un1WOdZi&#10;9UZnkzyfZy24yjrgwnv0PvRBukz1pRQ8PEnpRSC6pDhbSKdL5y6e2XLBir1jtlZ8GIP9wxQNUwab&#10;Xko9sMDIwak/SjWKO/Agw4hDk4GUiou0A24zzt9ts62ZFWkXBMfbC0z+/5Xlj8etfXYkdF+hQwIj&#10;IK31hUdn3KeTrolfnJRgHCE8XWATXSAcnZ9n8/xmjCGOsclskt/OYpns+rd1PnwT0JBolNQhLQkt&#10;dtz40KeeU2IzA2uldaJGG9KWdH4zy9MPlwgW1wZ7XGeNVuh2HVHVmz12UJ1wPQc9897ytcIZNsyH&#10;Z+aQahwb5Rue8JAasBcMFiU1uF9/88d8ZACjlLQonZL6nwfmBCX6u0FuJrNpnkexpRsaLhm34+kU&#10;L7uz1xyae0BZjvGFWJ7MmBv02ZQOmleU9yq2wxAzHJuWdHc270OvZHweXKxWKQllZVnYmK3lsXSE&#10;M0L70r0yZwf8AzL3CGd1seIdDX1uT8TqEECqxFEEuIdzwB0lmVgenk/U/Nt7yro+8uVvAAAA//8D&#10;AFBLAwQUAAYACAAAACEAvQFHA98AAAALAQAADwAAAGRycy9kb3ducmV2LnhtbEyPzU7DMBCE70i8&#10;g7VI3KgTfgINcaqqUpHgUEHoA7jxkqTY6yh22vD2bE5w251ZzX5TrCZnxQmH0HlSkC4SEEi1Nx01&#10;Cvaf25snECFqMtp6QgU/GGBVXl4UOjf+TB94qmIjOIRCrhW0Mfa5lKFu0emw8D0Se19+cDryOjTS&#10;DPrM4c7K2yTJpNMd8YdW97hpsf6uRqdgjWMaXu32+NLtq/e34y4OZrNU6vpqWj+DiDjFv2OY8Rkd&#10;SmY6+JFMEFYBF4msZuk9T7OfLpMMxGHWHu4eQZaF/N+h/AUAAP//AwBQSwECLQAUAAYACAAAACEA&#10;toM4kv4AAADhAQAAEwAAAAAAAAAAAAAAAAAAAAAAW0NvbnRlbnRfVHlwZXNdLnhtbFBLAQItABQA&#10;BgAIAAAAIQA4/SH/1gAAAJQBAAALAAAAAAAAAAAAAAAAAC8BAABfcmVscy8ucmVsc1BLAQItABQA&#10;BgAIAAAAIQDuVu8/GwIAACwEAAAOAAAAAAAAAAAAAAAAAC4CAABkcnMvZTJvRG9jLnhtbFBLAQIt&#10;ABQABgAIAAAAIQC9AUcD3wAAAAsBAAAPAAAAAAAAAAAAAAAAAHUEAABkcnMvZG93bnJldi54bWxQ&#10;SwUGAAAAAAQABADzAAAAgQUAAAAA&#10;" o:allowincell="f" filled="f" stroked="f" strokeweight=".5pt">
              <v:textbox inset="20pt,0,,0">
                <w:txbxContent>
                  <w:p w14:paraId="5A96E061" w14:textId="6BBF51E6" w:rsidR="00856936" w:rsidRPr="00856936" w:rsidRDefault="00856936" w:rsidP="00856936">
                    <w:pPr>
                      <w:rPr>
                        <w:rFonts w:ascii="Arial" w:hAnsi="Arial" w:cs="Arial"/>
                        <w:color w:val="000000"/>
                        <w:sz w:val="20"/>
                      </w:rPr>
                    </w:pPr>
                    <w:r w:rsidRPr="00856936">
                      <w:rPr>
                        <w:rFonts w:ascii="Arial" w:hAnsi="Arial" w:cs="Arial"/>
                        <w:color w:val="000000"/>
                        <w:sz w:val="20"/>
                      </w:rPr>
                      <w:t xml:space="preserve">Uso interno </w:t>
                    </w:r>
                  </w:p>
                </w:txbxContent>
              </v:textbox>
              <w10:wrap anchorx="page" anchory="page"/>
            </v:shape>
          </w:pict>
        </mc:Fallback>
      </mc:AlternateContent>
    </w:r>
    <w:r w:rsidR="009B0962" w:rsidRPr="00ED32B5">
      <w:rPr>
        <w:rStyle w:val="Numeropagina"/>
        <w:sz w:val="20"/>
        <w:szCs w:val="20"/>
      </w:rPr>
      <w:t xml:space="preserve">Pag. </w:t>
    </w:r>
    <w:r w:rsidR="009B0962" w:rsidRPr="00ED32B5">
      <w:rPr>
        <w:rStyle w:val="Numeropagina"/>
        <w:sz w:val="20"/>
        <w:szCs w:val="20"/>
      </w:rPr>
      <w:fldChar w:fldCharType="begin"/>
    </w:r>
    <w:r w:rsidR="009B0962" w:rsidRPr="00ED32B5">
      <w:rPr>
        <w:rStyle w:val="Numeropagina"/>
        <w:sz w:val="20"/>
        <w:szCs w:val="20"/>
      </w:rPr>
      <w:instrText xml:space="preserve"> PAGE </w:instrText>
    </w:r>
    <w:r w:rsidR="009B0962" w:rsidRPr="00ED32B5">
      <w:rPr>
        <w:rStyle w:val="Numeropagina"/>
        <w:sz w:val="20"/>
        <w:szCs w:val="20"/>
      </w:rPr>
      <w:fldChar w:fldCharType="separate"/>
    </w:r>
    <w:r w:rsidR="005800B9">
      <w:rPr>
        <w:rStyle w:val="Numeropagina"/>
        <w:noProof/>
        <w:sz w:val="20"/>
        <w:szCs w:val="20"/>
      </w:rPr>
      <w:t>15</w:t>
    </w:r>
    <w:r w:rsidR="009B0962" w:rsidRPr="00ED32B5">
      <w:rPr>
        <w:rStyle w:val="Numeropagina"/>
        <w:sz w:val="20"/>
        <w:szCs w:val="20"/>
      </w:rPr>
      <w:fldChar w:fldCharType="end"/>
    </w:r>
    <w:r w:rsidR="009B0962" w:rsidRPr="00ED32B5">
      <w:rPr>
        <w:rStyle w:val="Numeropagina"/>
        <w:sz w:val="20"/>
        <w:szCs w:val="20"/>
      </w:rPr>
      <w:t xml:space="preserve"> di </w:t>
    </w:r>
    <w:r w:rsidR="009B0962" w:rsidRPr="00ED32B5">
      <w:rPr>
        <w:rStyle w:val="Numeropagina"/>
        <w:sz w:val="20"/>
        <w:szCs w:val="20"/>
      </w:rPr>
      <w:fldChar w:fldCharType="begin"/>
    </w:r>
    <w:r w:rsidR="009B0962" w:rsidRPr="00ED32B5">
      <w:rPr>
        <w:rStyle w:val="Numeropagina"/>
        <w:sz w:val="20"/>
        <w:szCs w:val="20"/>
      </w:rPr>
      <w:instrText xml:space="preserve"> NUMPAGES </w:instrText>
    </w:r>
    <w:r w:rsidR="009B0962" w:rsidRPr="00ED32B5">
      <w:rPr>
        <w:rStyle w:val="Numeropagina"/>
        <w:sz w:val="20"/>
        <w:szCs w:val="20"/>
      </w:rPr>
      <w:fldChar w:fldCharType="separate"/>
    </w:r>
    <w:r w:rsidR="005800B9">
      <w:rPr>
        <w:rStyle w:val="Numeropagina"/>
        <w:noProof/>
        <w:sz w:val="20"/>
        <w:szCs w:val="20"/>
      </w:rPr>
      <w:t>15</w:t>
    </w:r>
    <w:r w:rsidR="009B0962" w:rsidRPr="00ED32B5">
      <w:rPr>
        <w:rStyle w:val="Numeropagina"/>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782E9" w14:textId="5E848336" w:rsidR="009B0962" w:rsidRDefault="00856936">
    <w:pPr>
      <w:pStyle w:val="Pidipagina"/>
      <w:jc w:val="center"/>
    </w:pPr>
    <w:r>
      <w:rPr>
        <w:noProof/>
        <w:sz w:val="22"/>
      </w:rPr>
      <mc:AlternateContent>
        <mc:Choice Requires="wps">
          <w:drawing>
            <wp:anchor distT="0" distB="0" distL="114300" distR="114300" simplePos="0" relativeHeight="251660288" behindDoc="0" locked="0" layoutInCell="0" allowOverlap="1" wp14:anchorId="1CAA8C0E" wp14:editId="390CDFCA">
              <wp:simplePos x="0" y="0"/>
              <wp:positionH relativeFrom="page">
                <wp:posOffset>0</wp:posOffset>
              </wp:positionH>
              <wp:positionV relativeFrom="page">
                <wp:posOffset>10248900</wp:posOffset>
              </wp:positionV>
              <wp:extent cx="7560310" cy="252095"/>
              <wp:effectExtent l="0" t="0" r="0" b="14605"/>
              <wp:wrapNone/>
              <wp:docPr id="996424630" name="MSIPCMc6844d7eb8d446ac8c637eeb" descr="{&quot;HashCode&quot;:-1917498538,&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310" cy="25209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2DB579F" w14:textId="00350220" w:rsidR="00856936" w:rsidRPr="00856936" w:rsidRDefault="00856936" w:rsidP="00856936">
                          <w:pPr>
                            <w:rPr>
                              <w:rFonts w:ascii="Arial" w:hAnsi="Arial" w:cs="Arial"/>
                              <w:color w:val="000000"/>
                              <w:sz w:val="20"/>
                            </w:rPr>
                          </w:pPr>
                          <w:r w:rsidRPr="00856936">
                            <w:rPr>
                              <w:rFonts w:ascii="Arial" w:hAnsi="Arial" w:cs="Arial"/>
                              <w:color w:val="000000"/>
                              <w:sz w:val="20"/>
                            </w:rPr>
                            <w:t xml:space="preserve">Uso interno </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CAA8C0E" id="_x0000_t202" coordsize="21600,21600" o:spt="202" path="m,l,21600r21600,l21600,xe">
              <v:stroke joinstyle="miter"/>
              <v:path gradientshapeok="t" o:connecttype="rect"/>
            </v:shapetype>
            <v:shape id="MSIPCMc6844d7eb8d446ac8c637eeb" o:spid="_x0000_s1028" type="#_x0000_t202" alt="{&quot;HashCode&quot;:-1917498538,&quot;Height&quot;:841.0,&quot;Width&quot;:595.0,&quot;Placement&quot;:&quot;Footer&quot;,&quot;Index&quot;:&quot;FirstPage&quot;,&quot;Section&quot;:1,&quot;Top&quot;:0.0,&quot;Left&quot;:0.0}" style="position:absolute;left:0;text-align:left;margin-left:0;margin-top:807pt;width:595.3pt;height:19.8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MEjHAIAACwEAAAOAAAAZHJzL2Uyb0RvYy54bWysU99v2jAQfp+0/8Hy+0igwNqIULFWTJNQ&#10;W4lOfTaOTSw5Ps82JOyv39khMHV7mvbinO8u9+P7Pi/uu0aTo3BegSnpeJRTIgyHSpl9Sb+/rj/d&#10;UuIDMxXTYERJT8LT++XHD4vWFmICNehKOIJFjC9aW9I6BFtkmee1aJgfgRUGgxJcwwJe3T6rHGux&#10;eqOzSZ7PsxZcZR1w4T16H/sgXab6UgoenqX0IhBdUpwtpNOlcxfPbLlgxd4xWyt+HoP9wxQNUwab&#10;Xko9ssDIwak/SjWKO/Agw4hDk4GUiou0A24zzt9ts62ZFWkXBMfbC0z+/5XlT8etfXEkdF+gQwIj&#10;IK31hUdn3KeTrolfnJRgHCE8XWATXSAcnZ9n8/xmjCGOsclskt/NYpns+rd1PnwV0JBolNQhLQkt&#10;dtz40KcOKbGZgbXSOlGjDWlLOr+Z5emHSwSLa4M9rrNGK3S7jqgKpxj22EF1wvUc9Mx7y9cKZ9gw&#10;H16YQ6pxbJRveMZDasBecLYoqcH9/Js/5iMDGKWkRemU1P84MCco0d8McjOZTfM8ii3d0HDJuBtP&#10;p3jZDV5zaB4AZTnGF2J5MmNu0IMpHTRvKO9VbIchZjg2LeluMB9Cr2R8HlysVikJZWVZ2Jit5bF0&#10;hDNC+9q9MWfP+Adk7gkGdbHiHQ19bk/E6hBAqsRRBLiH84w7SjKxfH4+UfO/31PW9ZEvfwEAAP//&#10;AwBQSwMEFAAGAAgAAAAhAL0BRwPfAAAACwEAAA8AAABkcnMvZG93bnJldi54bWxMj81OwzAQhO9I&#10;vIO1SNyoE34CDXGqqlKR4FBB6AO48ZKk2Osodtrw9mxOcNudWc1+U6wmZ8UJh9B5UpAuEhBItTcd&#10;NQr2n9ubJxAhajLaekIFPxhgVV5eFDo3/kwfeKpiIziEQq4VtDH2uZShbtHpsPA9EntffnA68jo0&#10;0gz6zOHOytskyaTTHfGHVve4abH+rkanYI1jGl7t9vjS7av3t+MuDmazVOr6alo/g4g4xb9jmPEZ&#10;HUpmOviRTBBWAReJrGbpPU+zny6TDMRh1h7uHkGWhfzfofwFAAD//wMAUEsBAi0AFAAGAAgAAAAh&#10;ALaDOJL+AAAA4QEAABMAAAAAAAAAAAAAAAAAAAAAAFtDb250ZW50X1R5cGVzXS54bWxQSwECLQAU&#10;AAYACAAAACEAOP0h/9YAAACUAQAACwAAAAAAAAAAAAAAAAAvAQAAX3JlbHMvLnJlbHNQSwECLQAU&#10;AAYACAAAACEAGsTBIxwCAAAsBAAADgAAAAAAAAAAAAAAAAAuAgAAZHJzL2Uyb0RvYy54bWxQSwEC&#10;LQAUAAYACAAAACEAvQFHA98AAAALAQAADwAAAAAAAAAAAAAAAAB2BAAAZHJzL2Rvd25yZXYueG1s&#10;UEsFBgAAAAAEAAQA8wAAAIIFAAAAAA==&#10;" o:allowincell="f" filled="f" stroked="f" strokeweight=".5pt">
              <v:textbox inset="20pt,0,,0">
                <w:txbxContent>
                  <w:p w14:paraId="32DB579F" w14:textId="00350220" w:rsidR="00856936" w:rsidRPr="00856936" w:rsidRDefault="00856936" w:rsidP="00856936">
                    <w:pPr>
                      <w:rPr>
                        <w:rFonts w:ascii="Arial" w:hAnsi="Arial" w:cs="Arial"/>
                        <w:color w:val="000000"/>
                        <w:sz w:val="20"/>
                      </w:rPr>
                    </w:pPr>
                    <w:r w:rsidRPr="00856936">
                      <w:rPr>
                        <w:rFonts w:ascii="Arial" w:hAnsi="Arial" w:cs="Arial"/>
                        <w:color w:val="000000"/>
                        <w:sz w:val="20"/>
                      </w:rPr>
                      <w:t xml:space="preserve">Uso interno </w:t>
                    </w:r>
                  </w:p>
                </w:txbxContent>
              </v:textbox>
              <w10:wrap anchorx="page" anchory="page"/>
            </v:shape>
          </w:pict>
        </mc:Fallback>
      </mc:AlternateContent>
    </w:r>
    <w:r w:rsidR="009B0962">
      <w:rPr>
        <w:noProof/>
        <w:sz w:val="22"/>
      </w:rPr>
      <w:drawing>
        <wp:anchor distT="0" distB="0" distL="114300" distR="114300" simplePos="0" relativeHeight="251657728" behindDoc="0" locked="0" layoutInCell="1" allowOverlap="1" wp14:anchorId="473A338E" wp14:editId="1ED8A5E1">
          <wp:simplePos x="0" y="0"/>
          <wp:positionH relativeFrom="column">
            <wp:posOffset>571500</wp:posOffset>
          </wp:positionH>
          <wp:positionV relativeFrom="paragraph">
            <wp:posOffset>97155</wp:posOffset>
          </wp:positionV>
          <wp:extent cx="361950" cy="379730"/>
          <wp:effectExtent l="19050" t="0" r="0" b="0"/>
          <wp:wrapTight wrapText="bothSides">
            <wp:wrapPolygon edited="0">
              <wp:start x="-1137" y="0"/>
              <wp:lineTo x="-1137" y="20589"/>
              <wp:lineTo x="21600" y="20589"/>
              <wp:lineTo x="21600" y="0"/>
              <wp:lineTo x="-1137" y="0"/>
            </wp:wrapPolygon>
          </wp:wrapTight>
          <wp:docPr id="2" name="Immagine 1" descr="Roso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osone"/>
                  <pic:cNvPicPr>
                    <a:picLocks noChangeAspect="1" noChangeArrowheads="1"/>
                  </pic:cNvPicPr>
                </pic:nvPicPr>
                <pic:blipFill>
                  <a:blip r:embed="rId1"/>
                  <a:srcRect/>
                  <a:stretch>
                    <a:fillRect/>
                  </a:stretch>
                </pic:blipFill>
                <pic:spPr bwMode="auto">
                  <a:xfrm>
                    <a:off x="0" y="0"/>
                    <a:ext cx="361950" cy="379730"/>
                  </a:xfrm>
                  <a:prstGeom prst="rect">
                    <a:avLst/>
                  </a:prstGeom>
                  <a:noFill/>
                  <a:ln w="9525">
                    <a:noFill/>
                    <a:miter lim="800000"/>
                    <a:headEnd/>
                    <a:tailEnd/>
                  </a:ln>
                </pic:spPr>
              </pic:pic>
            </a:graphicData>
          </a:graphic>
        </wp:anchor>
      </w:drawing>
    </w:r>
  </w:p>
  <w:p w14:paraId="22B5E7C8" w14:textId="77777777" w:rsidR="009B0962" w:rsidRPr="00180471" w:rsidRDefault="009B0962">
    <w:pPr>
      <w:pStyle w:val="Pidipagina"/>
      <w:jc w:val="center"/>
      <w:rPr>
        <w:sz w:val="20"/>
        <w:szCs w:val="20"/>
      </w:rPr>
    </w:pPr>
    <w:r w:rsidRPr="00180471">
      <w:rPr>
        <w:sz w:val="20"/>
        <w:szCs w:val="20"/>
      </w:rPr>
      <w:t>Via ……</w:t>
    </w:r>
    <w:proofErr w:type="gramStart"/>
    <w:r w:rsidRPr="00180471">
      <w:rPr>
        <w:sz w:val="20"/>
        <w:szCs w:val="20"/>
      </w:rPr>
      <w:t>…….</w:t>
    </w:r>
    <w:proofErr w:type="gramEnd"/>
    <w:r w:rsidRPr="00180471">
      <w:rPr>
        <w:sz w:val="20"/>
        <w:szCs w:val="20"/>
      </w:rPr>
      <w:t xml:space="preserve">. – </w:t>
    </w:r>
    <w:proofErr w:type="spellStart"/>
    <w:r w:rsidRPr="00180471">
      <w:rPr>
        <w:sz w:val="20"/>
        <w:szCs w:val="20"/>
      </w:rPr>
      <w:t>c.a.p</w:t>
    </w:r>
    <w:proofErr w:type="spellEnd"/>
    <w:r w:rsidRPr="00180471">
      <w:rPr>
        <w:sz w:val="20"/>
        <w:szCs w:val="20"/>
      </w:rPr>
      <w:t>……Città – Tel. ………– Fax. ……………</w:t>
    </w:r>
  </w:p>
  <w:p w14:paraId="3789B3E8" w14:textId="77777777" w:rsidR="009B0962" w:rsidRPr="00180471" w:rsidRDefault="009B0962">
    <w:pPr>
      <w:pStyle w:val="Pidipagina"/>
      <w:spacing w:after="120"/>
      <w:jc w:val="center"/>
      <w:rPr>
        <w:sz w:val="20"/>
        <w:szCs w:val="20"/>
      </w:rPr>
    </w:pPr>
    <w:r w:rsidRPr="00180471">
      <w:rPr>
        <w:sz w:val="20"/>
        <w:szCs w:val="20"/>
      </w:rPr>
      <w:t xml:space="preserve">e-mail: </w:t>
    </w:r>
    <w:proofErr w:type="gramStart"/>
    <w:r>
      <w:rPr>
        <w:sz w:val="20"/>
        <w:szCs w:val="20"/>
      </w:rPr>
      <w:t>dre.</w:t>
    </w:r>
    <w:r w:rsidRPr="00180471">
      <w:rPr>
        <w:sz w:val="20"/>
        <w:szCs w:val="20"/>
      </w:rPr>
      <w:t>……….</w:t>
    </w:r>
    <w:proofErr w:type="gramEnd"/>
    <w:r w:rsidRPr="00180471">
      <w:rPr>
        <w:sz w:val="20"/>
        <w:szCs w:val="20"/>
      </w:rPr>
      <w:t>@agenziademanio.it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C4B4D" w14:textId="77777777" w:rsidR="008E6374" w:rsidRDefault="008E6374">
      <w:r>
        <w:separator/>
      </w:r>
    </w:p>
  </w:footnote>
  <w:footnote w:type="continuationSeparator" w:id="0">
    <w:p w14:paraId="627520BF" w14:textId="77777777" w:rsidR="008E6374" w:rsidRDefault="008E63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A41C9" w14:textId="77777777" w:rsidR="00607160" w:rsidRDefault="00607160">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AB811" w14:textId="77777777" w:rsidR="009B0962" w:rsidRDefault="009B0962">
    <w:pPr>
      <w:pStyle w:val="Intestazione"/>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8509F" w14:textId="77777777" w:rsidR="009B0962" w:rsidRDefault="009B0962">
    <w:pPr>
      <w:pStyle w:val="Intestazione"/>
      <w:jc w:val="center"/>
    </w:pPr>
    <w:r>
      <w:rPr>
        <w:noProof/>
      </w:rPr>
      <w:drawing>
        <wp:inline distT="0" distB="0" distL="0" distR="0" wp14:anchorId="056E0D21" wp14:editId="69FA6D26">
          <wp:extent cx="3811905" cy="1045210"/>
          <wp:effectExtent l="19050" t="0" r="0" b="0"/>
          <wp:docPr id="1" name="Immagine 1" descr="Marchio e LOGO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chio e LOGO copy"/>
                  <pic:cNvPicPr>
                    <a:picLocks noChangeAspect="1" noChangeArrowheads="1"/>
                  </pic:cNvPicPr>
                </pic:nvPicPr>
                <pic:blipFill>
                  <a:blip r:embed="rId1"/>
                  <a:srcRect/>
                  <a:stretch>
                    <a:fillRect/>
                  </a:stretch>
                </pic:blipFill>
                <pic:spPr bwMode="auto">
                  <a:xfrm>
                    <a:off x="0" y="0"/>
                    <a:ext cx="3811905" cy="1045210"/>
                  </a:xfrm>
                  <a:prstGeom prst="rect">
                    <a:avLst/>
                  </a:prstGeom>
                  <a:noFill/>
                  <a:ln w="9525">
                    <a:noFill/>
                    <a:miter lim="800000"/>
                    <a:headEnd/>
                    <a:tailEnd/>
                  </a:ln>
                </pic:spPr>
              </pic:pic>
            </a:graphicData>
          </a:graphic>
        </wp:inline>
      </w:drawing>
    </w:r>
  </w:p>
  <w:p w14:paraId="5EF9D08E" w14:textId="77777777" w:rsidR="009B0962" w:rsidRDefault="009B0962">
    <w:pPr>
      <w:pStyle w:val="Intestazione"/>
      <w:jc w:val="center"/>
    </w:pPr>
    <w:r>
      <w:t>Direzione Regionale……………</w:t>
    </w:r>
  </w:p>
  <w:p w14:paraId="30C2CDE6" w14:textId="77777777" w:rsidR="009B0962" w:rsidRPr="0062790C" w:rsidRDefault="009B0962">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A0470"/>
    <w:multiLevelType w:val="hybridMultilevel"/>
    <w:tmpl w:val="99AA7F88"/>
    <w:lvl w:ilvl="0" w:tplc="1E7CCEFC">
      <w:start w:val="1"/>
      <w:numFmt w:val="decimal"/>
      <w:lvlText w:val="%1."/>
      <w:lvlJc w:val="left"/>
      <w:pPr>
        <w:tabs>
          <w:tab w:val="num" w:pos="360"/>
        </w:tabs>
        <w:ind w:left="360" w:hanging="360"/>
      </w:pPr>
      <w:rPr>
        <w:rFonts w:ascii="Arial" w:eastAsia="Times New Roman" w:hAnsi="Arial" w:cs="Aria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15:restartNumberingAfterBreak="0">
    <w:nsid w:val="0FB82E78"/>
    <w:multiLevelType w:val="hybridMultilevel"/>
    <w:tmpl w:val="BA02819C"/>
    <w:lvl w:ilvl="0" w:tplc="04100019">
      <w:start w:val="1"/>
      <w:numFmt w:val="lowerLetter"/>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118561F6"/>
    <w:multiLevelType w:val="hybridMultilevel"/>
    <w:tmpl w:val="73FCFEFC"/>
    <w:lvl w:ilvl="0" w:tplc="04100001">
      <w:start w:val="1"/>
      <w:numFmt w:val="bullet"/>
      <w:lvlText w:val=""/>
      <w:lvlJc w:val="left"/>
      <w:pPr>
        <w:tabs>
          <w:tab w:val="num" w:pos="1800"/>
        </w:tabs>
        <w:ind w:left="1800" w:hanging="360"/>
      </w:pPr>
      <w:rPr>
        <w:rFonts w:ascii="Symbol" w:hAnsi="Symbol" w:hint="default"/>
      </w:rPr>
    </w:lvl>
    <w:lvl w:ilvl="1" w:tplc="BB2AC618">
      <w:start w:val="1"/>
      <w:numFmt w:val="upperRoman"/>
      <w:lvlText w:val="%2."/>
      <w:lvlJc w:val="right"/>
      <w:pPr>
        <w:tabs>
          <w:tab w:val="num" w:pos="180"/>
        </w:tabs>
        <w:ind w:left="180" w:hanging="180"/>
      </w:pPr>
      <w:rPr>
        <w:rFonts w:hint="default"/>
        <w:color w:val="auto"/>
      </w:rPr>
    </w:lvl>
    <w:lvl w:ilvl="2" w:tplc="4C4C6AA2">
      <w:start w:val="1"/>
      <w:numFmt w:val="decimal"/>
      <w:lvlText w:val="%3."/>
      <w:lvlJc w:val="left"/>
      <w:pPr>
        <w:ind w:left="3240" w:hanging="360"/>
      </w:pPr>
      <w:rPr>
        <w:rFonts w:hint="default"/>
      </w:rPr>
    </w:lvl>
    <w:lvl w:ilvl="3" w:tplc="04100001" w:tentative="1">
      <w:start w:val="1"/>
      <w:numFmt w:val="bullet"/>
      <w:lvlText w:val=""/>
      <w:lvlJc w:val="left"/>
      <w:pPr>
        <w:tabs>
          <w:tab w:val="num" w:pos="3960"/>
        </w:tabs>
        <w:ind w:left="3960" w:hanging="360"/>
      </w:pPr>
      <w:rPr>
        <w:rFonts w:ascii="Symbol" w:hAnsi="Symbol" w:hint="default"/>
      </w:rPr>
    </w:lvl>
    <w:lvl w:ilvl="4" w:tplc="04100003" w:tentative="1">
      <w:start w:val="1"/>
      <w:numFmt w:val="bullet"/>
      <w:lvlText w:val="o"/>
      <w:lvlJc w:val="left"/>
      <w:pPr>
        <w:tabs>
          <w:tab w:val="num" w:pos="4680"/>
        </w:tabs>
        <w:ind w:left="4680" w:hanging="360"/>
      </w:pPr>
      <w:rPr>
        <w:rFonts w:ascii="Courier New" w:hAnsi="Courier New" w:cs="Courier New" w:hint="default"/>
      </w:rPr>
    </w:lvl>
    <w:lvl w:ilvl="5" w:tplc="04100005" w:tentative="1">
      <w:start w:val="1"/>
      <w:numFmt w:val="bullet"/>
      <w:lvlText w:val=""/>
      <w:lvlJc w:val="left"/>
      <w:pPr>
        <w:tabs>
          <w:tab w:val="num" w:pos="5400"/>
        </w:tabs>
        <w:ind w:left="5400" w:hanging="360"/>
      </w:pPr>
      <w:rPr>
        <w:rFonts w:ascii="Wingdings" w:hAnsi="Wingdings" w:hint="default"/>
      </w:rPr>
    </w:lvl>
    <w:lvl w:ilvl="6" w:tplc="04100001" w:tentative="1">
      <w:start w:val="1"/>
      <w:numFmt w:val="bullet"/>
      <w:lvlText w:val=""/>
      <w:lvlJc w:val="left"/>
      <w:pPr>
        <w:tabs>
          <w:tab w:val="num" w:pos="6120"/>
        </w:tabs>
        <w:ind w:left="6120" w:hanging="360"/>
      </w:pPr>
      <w:rPr>
        <w:rFonts w:ascii="Symbol" w:hAnsi="Symbol" w:hint="default"/>
      </w:rPr>
    </w:lvl>
    <w:lvl w:ilvl="7" w:tplc="04100003" w:tentative="1">
      <w:start w:val="1"/>
      <w:numFmt w:val="bullet"/>
      <w:lvlText w:val="o"/>
      <w:lvlJc w:val="left"/>
      <w:pPr>
        <w:tabs>
          <w:tab w:val="num" w:pos="6840"/>
        </w:tabs>
        <w:ind w:left="6840" w:hanging="360"/>
      </w:pPr>
      <w:rPr>
        <w:rFonts w:ascii="Courier New" w:hAnsi="Courier New" w:cs="Courier New" w:hint="default"/>
      </w:rPr>
    </w:lvl>
    <w:lvl w:ilvl="8" w:tplc="04100005" w:tentative="1">
      <w:start w:val="1"/>
      <w:numFmt w:val="bullet"/>
      <w:lvlText w:val=""/>
      <w:lvlJc w:val="left"/>
      <w:pPr>
        <w:tabs>
          <w:tab w:val="num" w:pos="7560"/>
        </w:tabs>
        <w:ind w:left="7560" w:hanging="360"/>
      </w:pPr>
      <w:rPr>
        <w:rFonts w:ascii="Wingdings" w:hAnsi="Wingdings" w:hint="default"/>
      </w:rPr>
    </w:lvl>
  </w:abstractNum>
  <w:abstractNum w:abstractNumId="3" w15:restartNumberingAfterBreak="0">
    <w:nsid w:val="168E698D"/>
    <w:multiLevelType w:val="hybridMultilevel"/>
    <w:tmpl w:val="7EBA18D4"/>
    <w:lvl w:ilvl="0" w:tplc="0410000F">
      <w:start w:val="1"/>
      <w:numFmt w:val="decimal"/>
      <w:lvlText w:val="%1."/>
      <w:lvlJc w:val="left"/>
      <w:pPr>
        <w:tabs>
          <w:tab w:val="num" w:pos="720"/>
        </w:tabs>
        <w:ind w:left="720" w:hanging="360"/>
      </w:pPr>
    </w:lvl>
    <w:lvl w:ilvl="1" w:tplc="BD9A2F50">
      <w:start w:val="1"/>
      <w:numFmt w:val="lowerLetter"/>
      <w:lvlText w:val="%2."/>
      <w:lvlJc w:val="left"/>
      <w:pPr>
        <w:tabs>
          <w:tab w:val="num" w:pos="1440"/>
        </w:tabs>
        <w:ind w:left="1440" w:hanging="360"/>
      </w:pPr>
      <w:rPr>
        <w:color w:val="auto"/>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187C030A"/>
    <w:multiLevelType w:val="hybridMultilevel"/>
    <w:tmpl w:val="73424602"/>
    <w:lvl w:ilvl="0" w:tplc="5E208CCA">
      <w:start w:val="1"/>
      <w:numFmt w:val="decimal"/>
      <w:lvlText w:val="%1."/>
      <w:lvlJc w:val="left"/>
      <w:pPr>
        <w:tabs>
          <w:tab w:val="num" w:pos="360"/>
        </w:tabs>
        <w:ind w:left="360" w:hanging="360"/>
      </w:pPr>
      <w:rPr>
        <w:rFonts w:ascii="Times New Roman" w:eastAsia="Times New Roman" w:hAnsi="Times New Roman" w:cs="Times New Roman"/>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1A0A2751"/>
    <w:multiLevelType w:val="hybridMultilevel"/>
    <w:tmpl w:val="1F7C214C"/>
    <w:lvl w:ilvl="0" w:tplc="0410000F">
      <w:start w:val="1"/>
      <w:numFmt w:val="decimal"/>
      <w:lvlText w:val="%1."/>
      <w:lvlJc w:val="left"/>
      <w:pPr>
        <w:tabs>
          <w:tab w:val="num" w:pos="540"/>
        </w:tabs>
        <w:ind w:left="540" w:hanging="360"/>
      </w:pPr>
    </w:lvl>
    <w:lvl w:ilvl="1" w:tplc="04100001">
      <w:start w:val="1"/>
      <w:numFmt w:val="bullet"/>
      <w:lvlText w:val=""/>
      <w:lvlJc w:val="left"/>
      <w:pPr>
        <w:tabs>
          <w:tab w:val="num" w:pos="1260"/>
        </w:tabs>
        <w:ind w:left="1260" w:hanging="360"/>
      </w:pPr>
      <w:rPr>
        <w:rFonts w:ascii="Symbol" w:hAnsi="Symbol" w:hint="default"/>
      </w:rPr>
    </w:lvl>
    <w:lvl w:ilvl="2" w:tplc="0410001B" w:tentative="1">
      <w:start w:val="1"/>
      <w:numFmt w:val="lowerRoman"/>
      <w:lvlText w:val="%3."/>
      <w:lvlJc w:val="right"/>
      <w:pPr>
        <w:tabs>
          <w:tab w:val="num" w:pos="1980"/>
        </w:tabs>
        <w:ind w:left="1980" w:hanging="180"/>
      </w:pPr>
    </w:lvl>
    <w:lvl w:ilvl="3" w:tplc="0410000F" w:tentative="1">
      <w:start w:val="1"/>
      <w:numFmt w:val="decimal"/>
      <w:lvlText w:val="%4."/>
      <w:lvlJc w:val="left"/>
      <w:pPr>
        <w:tabs>
          <w:tab w:val="num" w:pos="2700"/>
        </w:tabs>
        <w:ind w:left="2700" w:hanging="360"/>
      </w:pPr>
    </w:lvl>
    <w:lvl w:ilvl="4" w:tplc="04100019" w:tentative="1">
      <w:start w:val="1"/>
      <w:numFmt w:val="lowerLetter"/>
      <w:lvlText w:val="%5."/>
      <w:lvlJc w:val="left"/>
      <w:pPr>
        <w:tabs>
          <w:tab w:val="num" w:pos="3420"/>
        </w:tabs>
        <w:ind w:left="3420" w:hanging="360"/>
      </w:pPr>
    </w:lvl>
    <w:lvl w:ilvl="5" w:tplc="0410001B" w:tentative="1">
      <w:start w:val="1"/>
      <w:numFmt w:val="lowerRoman"/>
      <w:lvlText w:val="%6."/>
      <w:lvlJc w:val="right"/>
      <w:pPr>
        <w:tabs>
          <w:tab w:val="num" w:pos="4140"/>
        </w:tabs>
        <w:ind w:left="4140" w:hanging="180"/>
      </w:pPr>
    </w:lvl>
    <w:lvl w:ilvl="6" w:tplc="0410000F" w:tentative="1">
      <w:start w:val="1"/>
      <w:numFmt w:val="decimal"/>
      <w:lvlText w:val="%7."/>
      <w:lvlJc w:val="left"/>
      <w:pPr>
        <w:tabs>
          <w:tab w:val="num" w:pos="4860"/>
        </w:tabs>
        <w:ind w:left="4860" w:hanging="360"/>
      </w:pPr>
    </w:lvl>
    <w:lvl w:ilvl="7" w:tplc="04100019" w:tentative="1">
      <w:start w:val="1"/>
      <w:numFmt w:val="lowerLetter"/>
      <w:lvlText w:val="%8."/>
      <w:lvlJc w:val="left"/>
      <w:pPr>
        <w:tabs>
          <w:tab w:val="num" w:pos="5580"/>
        </w:tabs>
        <w:ind w:left="5580" w:hanging="360"/>
      </w:pPr>
    </w:lvl>
    <w:lvl w:ilvl="8" w:tplc="0410001B" w:tentative="1">
      <w:start w:val="1"/>
      <w:numFmt w:val="lowerRoman"/>
      <w:lvlText w:val="%9."/>
      <w:lvlJc w:val="right"/>
      <w:pPr>
        <w:tabs>
          <w:tab w:val="num" w:pos="6300"/>
        </w:tabs>
        <w:ind w:left="6300" w:hanging="180"/>
      </w:pPr>
    </w:lvl>
  </w:abstractNum>
  <w:abstractNum w:abstractNumId="6" w15:restartNumberingAfterBreak="0">
    <w:nsid w:val="1E8F176E"/>
    <w:multiLevelType w:val="hybridMultilevel"/>
    <w:tmpl w:val="6CCC2D46"/>
    <w:lvl w:ilvl="0" w:tplc="04100001">
      <w:start w:val="1"/>
      <w:numFmt w:val="bullet"/>
      <w:lvlText w:val=""/>
      <w:lvlJc w:val="left"/>
      <w:pPr>
        <w:tabs>
          <w:tab w:val="num" w:pos="720"/>
        </w:tabs>
        <w:ind w:left="720" w:hanging="360"/>
      </w:pPr>
      <w:rPr>
        <w:rFonts w:ascii="Symbol" w:hAnsi="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hint="default"/>
      </w:rPr>
    </w:lvl>
    <w:lvl w:ilvl="3" w:tplc="0410000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035F3"/>
    <w:multiLevelType w:val="hybridMultilevel"/>
    <w:tmpl w:val="69EAAC40"/>
    <w:lvl w:ilvl="0" w:tplc="0410000F">
      <w:start w:val="1"/>
      <w:numFmt w:val="decimal"/>
      <w:lvlText w:val="%1."/>
      <w:lvlJc w:val="left"/>
      <w:pPr>
        <w:ind w:left="786"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1BA1DDC"/>
    <w:multiLevelType w:val="multilevel"/>
    <w:tmpl w:val="B2725CC2"/>
    <w:lvl w:ilvl="0">
      <w:start w:val="1"/>
      <w:numFmt w:val="bullet"/>
      <w:lvlText w:val=""/>
      <w:lvlJc w:val="left"/>
      <w:pPr>
        <w:tabs>
          <w:tab w:val="num" w:pos="1800"/>
        </w:tabs>
        <w:ind w:left="1800" w:hanging="360"/>
      </w:pPr>
      <w:rPr>
        <w:rFonts w:ascii="Symbol" w:hAnsi="Symbol" w:hint="default"/>
      </w:rPr>
    </w:lvl>
    <w:lvl w:ilvl="1">
      <w:start w:val="1"/>
      <w:numFmt w:val="upperRoman"/>
      <w:lvlText w:val="%2."/>
      <w:lvlJc w:val="right"/>
      <w:pPr>
        <w:tabs>
          <w:tab w:val="num" w:pos="2340"/>
        </w:tabs>
        <w:ind w:left="2340" w:hanging="180"/>
      </w:pPr>
      <w:rPr>
        <w:rFonts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9" w15:restartNumberingAfterBreak="0">
    <w:nsid w:val="25F43CD7"/>
    <w:multiLevelType w:val="hybridMultilevel"/>
    <w:tmpl w:val="882A5570"/>
    <w:lvl w:ilvl="0" w:tplc="FC9A396E">
      <w:start w:val="1"/>
      <w:numFmt w:val="decimal"/>
      <w:lvlText w:val="%1."/>
      <w:lvlJc w:val="left"/>
      <w:pPr>
        <w:tabs>
          <w:tab w:val="num" w:pos="720"/>
        </w:tabs>
        <w:ind w:left="720" w:hanging="360"/>
      </w:pPr>
      <w:rPr>
        <w:strike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0" w15:restartNumberingAfterBreak="0">
    <w:nsid w:val="26536852"/>
    <w:multiLevelType w:val="hybridMultilevel"/>
    <w:tmpl w:val="D9F41FC4"/>
    <w:lvl w:ilvl="0" w:tplc="2C46F2FC">
      <w:start w:val="1"/>
      <w:numFmt w:val="decimal"/>
      <w:lvlText w:val="%1."/>
      <w:lvlJc w:val="left"/>
      <w:pPr>
        <w:tabs>
          <w:tab w:val="num" w:pos="360"/>
        </w:tabs>
        <w:ind w:left="360" w:hanging="360"/>
      </w:pPr>
      <w:rPr>
        <w:rFonts w:ascii="Arial" w:eastAsia="Times New Roman" w:hAnsi="Arial" w:cs="Arial" w:hint="default"/>
      </w:rPr>
    </w:lvl>
    <w:lvl w:ilvl="1" w:tplc="04100019" w:tentative="1">
      <w:start w:val="1"/>
      <w:numFmt w:val="lowerLetter"/>
      <w:lvlText w:val="%2."/>
      <w:lvlJc w:val="left"/>
      <w:pPr>
        <w:tabs>
          <w:tab w:val="num" w:pos="1080"/>
        </w:tabs>
        <w:ind w:left="1080" w:hanging="360"/>
      </w:pPr>
    </w:lvl>
    <w:lvl w:ilvl="2" w:tplc="0410001B" w:tentative="1">
      <w:start w:val="1"/>
      <w:numFmt w:val="lowerRoman"/>
      <w:lvlText w:val="%3."/>
      <w:lvlJc w:val="right"/>
      <w:pPr>
        <w:tabs>
          <w:tab w:val="num" w:pos="1800"/>
        </w:tabs>
        <w:ind w:left="1800" w:hanging="180"/>
      </w:pPr>
    </w:lvl>
    <w:lvl w:ilvl="3" w:tplc="0410000F" w:tentative="1">
      <w:start w:val="1"/>
      <w:numFmt w:val="decimal"/>
      <w:lvlText w:val="%4."/>
      <w:lvlJc w:val="left"/>
      <w:pPr>
        <w:tabs>
          <w:tab w:val="num" w:pos="2520"/>
        </w:tabs>
        <w:ind w:left="2520" w:hanging="360"/>
      </w:pPr>
    </w:lvl>
    <w:lvl w:ilvl="4" w:tplc="04100019" w:tentative="1">
      <w:start w:val="1"/>
      <w:numFmt w:val="lowerLetter"/>
      <w:lvlText w:val="%5."/>
      <w:lvlJc w:val="left"/>
      <w:pPr>
        <w:tabs>
          <w:tab w:val="num" w:pos="3240"/>
        </w:tabs>
        <w:ind w:left="3240" w:hanging="360"/>
      </w:pPr>
    </w:lvl>
    <w:lvl w:ilvl="5" w:tplc="0410001B" w:tentative="1">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1" w15:restartNumberingAfterBreak="0">
    <w:nsid w:val="294C122A"/>
    <w:multiLevelType w:val="hybridMultilevel"/>
    <w:tmpl w:val="1F1E2BFC"/>
    <w:lvl w:ilvl="0" w:tplc="689C9736">
      <w:numFmt w:val="bullet"/>
      <w:lvlText w:val="-"/>
      <w:lvlJc w:val="left"/>
      <w:pPr>
        <w:tabs>
          <w:tab w:val="num" w:pos="720"/>
        </w:tabs>
        <w:ind w:left="720" w:hanging="360"/>
      </w:pPr>
      <w:rPr>
        <w:rFonts w:ascii="Times New Roman" w:eastAsia="Times New Roman" w:hAnsi="Times New Roman" w:cs="Times New Roman" w:hint="default"/>
        <w:i/>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797204"/>
    <w:multiLevelType w:val="hybridMultilevel"/>
    <w:tmpl w:val="0C8239AC"/>
    <w:lvl w:ilvl="0" w:tplc="E3BAD844">
      <w:start w:val="1"/>
      <w:numFmt w:val="decimal"/>
      <w:lvlText w:val="%1."/>
      <w:lvlJc w:val="left"/>
      <w:pPr>
        <w:tabs>
          <w:tab w:val="num" w:pos="720"/>
        </w:tabs>
        <w:ind w:left="720" w:hanging="360"/>
      </w:pPr>
      <w:rPr>
        <w:rFonts w:ascii="Arial" w:eastAsia="Times New Roman" w:hAnsi="Arial" w:cs="Arial"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3" w15:restartNumberingAfterBreak="0">
    <w:nsid w:val="2F1E5902"/>
    <w:multiLevelType w:val="hybridMultilevel"/>
    <w:tmpl w:val="9524070E"/>
    <w:lvl w:ilvl="0" w:tplc="E20A1D00">
      <w:start w:val="1"/>
      <w:numFmt w:val="decimal"/>
      <w:lvlText w:val="%1."/>
      <w:lvlJc w:val="left"/>
      <w:pPr>
        <w:tabs>
          <w:tab w:val="num" w:pos="1065"/>
        </w:tabs>
        <w:ind w:left="1065" w:hanging="705"/>
      </w:pPr>
      <w:rPr>
        <w:rFonts w:hint="default"/>
      </w:rPr>
    </w:lvl>
    <w:lvl w:ilvl="1" w:tplc="04100019">
      <w:start w:val="1"/>
      <w:numFmt w:val="lowerLetter"/>
      <w:lvlText w:val="%2."/>
      <w:lvlJc w:val="left"/>
      <w:pPr>
        <w:tabs>
          <w:tab w:val="num" w:pos="1440"/>
        </w:tabs>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4" w15:restartNumberingAfterBreak="0">
    <w:nsid w:val="309D2F38"/>
    <w:multiLevelType w:val="hybridMultilevel"/>
    <w:tmpl w:val="4AD4360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346F54A0"/>
    <w:multiLevelType w:val="hybridMultilevel"/>
    <w:tmpl w:val="1E7E10B2"/>
    <w:lvl w:ilvl="0" w:tplc="0410000F">
      <w:start w:val="1"/>
      <w:numFmt w:val="decimal"/>
      <w:lvlText w:val="%1."/>
      <w:lvlJc w:val="left"/>
      <w:pPr>
        <w:tabs>
          <w:tab w:val="num" w:pos="720"/>
        </w:tabs>
        <w:ind w:left="720" w:hanging="360"/>
      </w:pPr>
    </w:lvl>
    <w:lvl w:ilvl="1" w:tplc="F68AAED2">
      <w:numFmt w:val="bullet"/>
      <w:lvlText w:val="-"/>
      <w:lvlJc w:val="left"/>
      <w:pPr>
        <w:tabs>
          <w:tab w:val="num" w:pos="1440"/>
        </w:tabs>
        <w:ind w:left="1440" w:hanging="360"/>
      </w:pPr>
      <w:rPr>
        <w:rFonts w:ascii="Times New Roman" w:eastAsia="Times" w:hAnsi="Times New Roman" w:cs="Times New Roman"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3B3F165A"/>
    <w:multiLevelType w:val="hybridMultilevel"/>
    <w:tmpl w:val="709ED85C"/>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45546CE0"/>
    <w:multiLevelType w:val="hybridMultilevel"/>
    <w:tmpl w:val="46A4638C"/>
    <w:lvl w:ilvl="0" w:tplc="3D24EB9E">
      <w:start w:val="100"/>
      <w:numFmt w:val="lowerRoman"/>
      <w:lvlText w:val="%1."/>
      <w:lvlJc w:val="left"/>
      <w:pPr>
        <w:tabs>
          <w:tab w:val="num" w:pos="1080"/>
        </w:tabs>
        <w:ind w:left="1080" w:hanging="72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51B0063B"/>
    <w:multiLevelType w:val="hybridMultilevel"/>
    <w:tmpl w:val="60B69EC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663BD0"/>
    <w:multiLevelType w:val="hybridMultilevel"/>
    <w:tmpl w:val="923A2E8A"/>
    <w:lvl w:ilvl="0" w:tplc="04100005">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55B5001"/>
    <w:multiLevelType w:val="hybridMultilevel"/>
    <w:tmpl w:val="DF02D0AC"/>
    <w:lvl w:ilvl="0" w:tplc="11EAA77C">
      <w:start w:val="1"/>
      <w:numFmt w:val="decimal"/>
      <w:lvlText w:val="%1."/>
      <w:lvlJc w:val="left"/>
      <w:pPr>
        <w:tabs>
          <w:tab w:val="num" w:pos="540"/>
        </w:tabs>
        <w:ind w:left="540" w:hanging="360"/>
      </w:pPr>
      <w:rPr>
        <w:rFonts w:hint="default"/>
        <w:b w: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1" w15:restartNumberingAfterBreak="0">
    <w:nsid w:val="566071BE"/>
    <w:multiLevelType w:val="hybridMultilevel"/>
    <w:tmpl w:val="24EA8CDE"/>
    <w:lvl w:ilvl="0" w:tplc="0410000F">
      <w:start w:val="5"/>
      <w:numFmt w:val="decimal"/>
      <w:lvlText w:val="%1."/>
      <w:lvlJc w:val="left"/>
      <w:pPr>
        <w:tabs>
          <w:tab w:val="num" w:pos="720"/>
        </w:tabs>
        <w:ind w:left="720" w:hanging="360"/>
      </w:pPr>
      <w:rPr>
        <w:rFonts w:cs="Times New Roman" w:hint="default"/>
      </w:rPr>
    </w:lvl>
    <w:lvl w:ilvl="1" w:tplc="652CB81C">
      <w:start w:val="1"/>
      <w:numFmt w:val="lowerLetter"/>
      <w:lvlText w:val="%2."/>
      <w:lvlJc w:val="left"/>
      <w:pPr>
        <w:tabs>
          <w:tab w:val="num" w:pos="1070"/>
        </w:tabs>
        <w:ind w:left="1070" w:hanging="360"/>
      </w:pPr>
      <w:rPr>
        <w:rFonts w:ascii="Arial" w:hAnsi="Arial" w:cs="Arial" w:hint="default"/>
        <w:sz w:val="24"/>
        <w:szCs w:val="24"/>
      </w:rPr>
    </w:lvl>
    <w:lvl w:ilvl="2" w:tplc="0410001B">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8DE7F19"/>
    <w:multiLevelType w:val="hybridMultilevel"/>
    <w:tmpl w:val="49D84908"/>
    <w:lvl w:ilvl="0" w:tplc="17848994">
      <w:start w:val="1"/>
      <w:numFmt w:val="decimal"/>
      <w:lvlText w:val="%1."/>
      <w:lvlJc w:val="left"/>
      <w:pPr>
        <w:tabs>
          <w:tab w:val="num" w:pos="360"/>
        </w:tabs>
        <w:ind w:left="360" w:hanging="360"/>
      </w:pPr>
      <w:rPr>
        <w:rFonts w:ascii="Arial" w:eastAsia="Times New Roman" w:hAnsi="Arial" w:cs="Arial"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3" w15:restartNumberingAfterBreak="0">
    <w:nsid w:val="60805B67"/>
    <w:multiLevelType w:val="hybridMultilevel"/>
    <w:tmpl w:val="9670C760"/>
    <w:lvl w:ilvl="0" w:tplc="04100005">
      <w:start w:val="1"/>
      <w:numFmt w:val="bullet"/>
      <w:lvlText w:val=""/>
      <w:lvlJc w:val="left"/>
      <w:pPr>
        <w:tabs>
          <w:tab w:val="num" w:pos="1068"/>
        </w:tabs>
        <w:ind w:left="1068" w:hanging="360"/>
      </w:pPr>
      <w:rPr>
        <w:rFonts w:ascii="Wingdings" w:hAnsi="Wingdings" w:hint="default"/>
      </w:rPr>
    </w:lvl>
    <w:lvl w:ilvl="1" w:tplc="04100003">
      <w:start w:val="1"/>
      <w:numFmt w:val="bullet"/>
      <w:lvlText w:val="o"/>
      <w:lvlJc w:val="left"/>
      <w:pPr>
        <w:tabs>
          <w:tab w:val="num" w:pos="1648"/>
        </w:tabs>
        <w:ind w:left="1648" w:hanging="360"/>
      </w:pPr>
      <w:rPr>
        <w:rFonts w:ascii="Courier New" w:hAnsi="Courier New" w:cs="Courier New" w:hint="default"/>
      </w:rPr>
    </w:lvl>
    <w:lvl w:ilvl="2" w:tplc="04100005" w:tentative="1">
      <w:start w:val="1"/>
      <w:numFmt w:val="bullet"/>
      <w:lvlText w:val=""/>
      <w:lvlJc w:val="left"/>
      <w:pPr>
        <w:tabs>
          <w:tab w:val="num" w:pos="2368"/>
        </w:tabs>
        <w:ind w:left="2368" w:hanging="360"/>
      </w:pPr>
      <w:rPr>
        <w:rFonts w:ascii="Wingdings" w:hAnsi="Wingdings" w:hint="default"/>
      </w:rPr>
    </w:lvl>
    <w:lvl w:ilvl="3" w:tplc="04100001" w:tentative="1">
      <w:start w:val="1"/>
      <w:numFmt w:val="bullet"/>
      <w:lvlText w:val=""/>
      <w:lvlJc w:val="left"/>
      <w:pPr>
        <w:tabs>
          <w:tab w:val="num" w:pos="3088"/>
        </w:tabs>
        <w:ind w:left="3088" w:hanging="360"/>
      </w:pPr>
      <w:rPr>
        <w:rFonts w:ascii="Symbol" w:hAnsi="Symbol" w:hint="default"/>
      </w:rPr>
    </w:lvl>
    <w:lvl w:ilvl="4" w:tplc="04100003" w:tentative="1">
      <w:start w:val="1"/>
      <w:numFmt w:val="bullet"/>
      <w:lvlText w:val="o"/>
      <w:lvlJc w:val="left"/>
      <w:pPr>
        <w:tabs>
          <w:tab w:val="num" w:pos="3808"/>
        </w:tabs>
        <w:ind w:left="3808" w:hanging="360"/>
      </w:pPr>
      <w:rPr>
        <w:rFonts w:ascii="Courier New" w:hAnsi="Courier New" w:cs="Courier New" w:hint="default"/>
      </w:rPr>
    </w:lvl>
    <w:lvl w:ilvl="5" w:tplc="04100005" w:tentative="1">
      <w:start w:val="1"/>
      <w:numFmt w:val="bullet"/>
      <w:lvlText w:val=""/>
      <w:lvlJc w:val="left"/>
      <w:pPr>
        <w:tabs>
          <w:tab w:val="num" w:pos="4528"/>
        </w:tabs>
        <w:ind w:left="4528" w:hanging="360"/>
      </w:pPr>
      <w:rPr>
        <w:rFonts w:ascii="Wingdings" w:hAnsi="Wingdings" w:hint="default"/>
      </w:rPr>
    </w:lvl>
    <w:lvl w:ilvl="6" w:tplc="04100001" w:tentative="1">
      <w:start w:val="1"/>
      <w:numFmt w:val="bullet"/>
      <w:lvlText w:val=""/>
      <w:lvlJc w:val="left"/>
      <w:pPr>
        <w:tabs>
          <w:tab w:val="num" w:pos="5248"/>
        </w:tabs>
        <w:ind w:left="5248" w:hanging="360"/>
      </w:pPr>
      <w:rPr>
        <w:rFonts w:ascii="Symbol" w:hAnsi="Symbol" w:hint="default"/>
      </w:rPr>
    </w:lvl>
    <w:lvl w:ilvl="7" w:tplc="04100003" w:tentative="1">
      <w:start w:val="1"/>
      <w:numFmt w:val="bullet"/>
      <w:lvlText w:val="o"/>
      <w:lvlJc w:val="left"/>
      <w:pPr>
        <w:tabs>
          <w:tab w:val="num" w:pos="5968"/>
        </w:tabs>
        <w:ind w:left="5968" w:hanging="360"/>
      </w:pPr>
      <w:rPr>
        <w:rFonts w:ascii="Courier New" w:hAnsi="Courier New" w:cs="Courier New" w:hint="default"/>
      </w:rPr>
    </w:lvl>
    <w:lvl w:ilvl="8" w:tplc="04100005" w:tentative="1">
      <w:start w:val="1"/>
      <w:numFmt w:val="bullet"/>
      <w:lvlText w:val=""/>
      <w:lvlJc w:val="left"/>
      <w:pPr>
        <w:tabs>
          <w:tab w:val="num" w:pos="6688"/>
        </w:tabs>
        <w:ind w:left="6688" w:hanging="360"/>
      </w:pPr>
      <w:rPr>
        <w:rFonts w:ascii="Wingdings" w:hAnsi="Wingdings" w:hint="default"/>
      </w:rPr>
    </w:lvl>
  </w:abstractNum>
  <w:abstractNum w:abstractNumId="24" w15:restartNumberingAfterBreak="0">
    <w:nsid w:val="691758E1"/>
    <w:multiLevelType w:val="hybridMultilevel"/>
    <w:tmpl w:val="057A5A6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5" w15:restartNumberingAfterBreak="0">
    <w:nsid w:val="7396133C"/>
    <w:multiLevelType w:val="hybridMultilevel"/>
    <w:tmpl w:val="FB6CFF36"/>
    <w:lvl w:ilvl="0" w:tplc="E20A1D00">
      <w:start w:val="1"/>
      <w:numFmt w:val="decimal"/>
      <w:lvlText w:val="%1."/>
      <w:lvlJc w:val="left"/>
      <w:pPr>
        <w:tabs>
          <w:tab w:val="num" w:pos="705"/>
        </w:tabs>
        <w:ind w:left="705" w:hanging="705"/>
      </w:pPr>
      <w:rPr>
        <w:rFonts w:hint="default"/>
      </w:rPr>
    </w:lvl>
    <w:lvl w:ilvl="1" w:tplc="7E087764">
      <w:start w:val="1"/>
      <w:numFmt w:val="lowerLetter"/>
      <w:lvlText w:val="%2."/>
      <w:lvlJc w:val="left"/>
      <w:pPr>
        <w:tabs>
          <w:tab w:val="num" w:pos="1440"/>
        </w:tabs>
        <w:ind w:left="1440" w:hanging="360"/>
      </w:pPr>
      <w:rPr>
        <w:rFonts w:hint="default"/>
        <w:i w:val="0"/>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6" w15:restartNumberingAfterBreak="0">
    <w:nsid w:val="75074D19"/>
    <w:multiLevelType w:val="hybridMultilevel"/>
    <w:tmpl w:val="232231B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7" w15:restartNumberingAfterBreak="0">
    <w:nsid w:val="7D9D3138"/>
    <w:multiLevelType w:val="hybridMultilevel"/>
    <w:tmpl w:val="C5FAB2D2"/>
    <w:lvl w:ilvl="0" w:tplc="04100015">
      <w:start w:val="1"/>
      <w:numFmt w:val="upperLetter"/>
      <w:lvlText w:val="%1."/>
      <w:lvlJc w:val="left"/>
      <w:pPr>
        <w:tabs>
          <w:tab w:val="num" w:pos="540"/>
        </w:tabs>
        <w:ind w:left="540" w:hanging="360"/>
      </w:pPr>
    </w:lvl>
    <w:lvl w:ilvl="1" w:tplc="11EAA77C">
      <w:start w:val="1"/>
      <w:numFmt w:val="decimal"/>
      <w:lvlText w:val="%2."/>
      <w:lvlJc w:val="left"/>
      <w:pPr>
        <w:tabs>
          <w:tab w:val="num" w:pos="540"/>
        </w:tabs>
        <w:ind w:left="540" w:hanging="360"/>
      </w:pPr>
      <w:rPr>
        <w:rFonts w:hint="default"/>
        <w:b w:val="0"/>
      </w:rPr>
    </w:lvl>
    <w:lvl w:ilvl="2" w:tplc="0410001B">
      <w:start w:val="1"/>
      <w:numFmt w:val="lowerRoman"/>
      <w:lvlText w:val="%3."/>
      <w:lvlJc w:val="right"/>
      <w:pPr>
        <w:tabs>
          <w:tab w:val="num" w:pos="2160"/>
        </w:tabs>
        <w:ind w:left="2160" w:hanging="180"/>
      </w:pPr>
    </w:lvl>
    <w:lvl w:ilvl="3" w:tplc="A6FA3688">
      <w:start w:val="2"/>
      <w:numFmt w:val="lowerLetter"/>
      <w:lvlText w:val="%4."/>
      <w:lvlJc w:val="left"/>
      <w:pPr>
        <w:tabs>
          <w:tab w:val="num" w:pos="2880"/>
        </w:tabs>
        <w:ind w:left="2880"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num w:numId="1" w16cid:durableId="327639000">
    <w:abstractNumId w:val="10"/>
  </w:num>
  <w:num w:numId="2" w16cid:durableId="111022875">
    <w:abstractNumId w:val="3"/>
  </w:num>
  <w:num w:numId="3" w16cid:durableId="1427191757">
    <w:abstractNumId w:val="27"/>
  </w:num>
  <w:num w:numId="4" w16cid:durableId="1414206964">
    <w:abstractNumId w:val="12"/>
  </w:num>
  <w:num w:numId="5" w16cid:durableId="120651938">
    <w:abstractNumId w:val="23"/>
  </w:num>
  <w:num w:numId="6" w16cid:durableId="187567175">
    <w:abstractNumId w:val="19"/>
  </w:num>
  <w:num w:numId="7" w16cid:durableId="1120731718">
    <w:abstractNumId w:val="13"/>
  </w:num>
  <w:num w:numId="8" w16cid:durableId="1679964017">
    <w:abstractNumId w:val="25"/>
  </w:num>
  <w:num w:numId="9" w16cid:durableId="1089810190">
    <w:abstractNumId w:val="15"/>
  </w:num>
  <w:num w:numId="10" w16cid:durableId="1911887951">
    <w:abstractNumId w:val="20"/>
  </w:num>
  <w:num w:numId="11" w16cid:durableId="1599023414">
    <w:abstractNumId w:val="17"/>
  </w:num>
  <w:num w:numId="12" w16cid:durableId="1168787335">
    <w:abstractNumId w:val="26"/>
  </w:num>
  <w:num w:numId="13" w16cid:durableId="353843069">
    <w:abstractNumId w:val="9"/>
  </w:num>
  <w:num w:numId="14" w16cid:durableId="458762225">
    <w:abstractNumId w:val="16"/>
  </w:num>
  <w:num w:numId="15" w16cid:durableId="767695251">
    <w:abstractNumId w:val="2"/>
  </w:num>
  <w:num w:numId="16" w16cid:durableId="137501350">
    <w:abstractNumId w:val="1"/>
  </w:num>
  <w:num w:numId="17" w16cid:durableId="1429154965">
    <w:abstractNumId w:val="8"/>
  </w:num>
  <w:num w:numId="18" w16cid:durableId="1933736861">
    <w:abstractNumId w:val="24"/>
  </w:num>
  <w:num w:numId="19" w16cid:durableId="392506071">
    <w:abstractNumId w:val="5"/>
  </w:num>
  <w:num w:numId="20" w16cid:durableId="1514300156">
    <w:abstractNumId w:val="18"/>
  </w:num>
  <w:num w:numId="21" w16cid:durableId="1373459764">
    <w:abstractNumId w:val="4"/>
  </w:num>
  <w:num w:numId="22" w16cid:durableId="1930507380">
    <w:abstractNumId w:val="0"/>
  </w:num>
  <w:num w:numId="23" w16cid:durableId="1873689425">
    <w:abstractNumId w:val="22"/>
  </w:num>
  <w:num w:numId="24" w16cid:durableId="750811980">
    <w:abstractNumId w:val="6"/>
  </w:num>
  <w:num w:numId="25" w16cid:durableId="1626808475">
    <w:abstractNumId w:val="11"/>
  </w:num>
  <w:num w:numId="26" w16cid:durableId="1574781827">
    <w:abstractNumId w:val="7"/>
  </w:num>
  <w:num w:numId="27" w16cid:durableId="145636908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00620264">
    <w:abstractNumId w:val="6"/>
  </w:num>
  <w:num w:numId="29" w16cid:durableId="32964810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95121757">
    <w:abstractNumId w:val="14"/>
  </w:num>
  <w:num w:numId="31" w16cid:durableId="1434671289">
    <w:abstractNumId w:val="2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3F29"/>
    <w:rsid w:val="00002A30"/>
    <w:rsid w:val="0000446E"/>
    <w:rsid w:val="00006FA2"/>
    <w:rsid w:val="00007463"/>
    <w:rsid w:val="00010D47"/>
    <w:rsid w:val="000140EE"/>
    <w:rsid w:val="000155BF"/>
    <w:rsid w:val="00015BAB"/>
    <w:rsid w:val="00016AB5"/>
    <w:rsid w:val="00016FD4"/>
    <w:rsid w:val="00023801"/>
    <w:rsid w:val="0002539D"/>
    <w:rsid w:val="000270E4"/>
    <w:rsid w:val="00027D96"/>
    <w:rsid w:val="0003025B"/>
    <w:rsid w:val="00031428"/>
    <w:rsid w:val="000329EB"/>
    <w:rsid w:val="000357D8"/>
    <w:rsid w:val="00042D57"/>
    <w:rsid w:val="00043DC9"/>
    <w:rsid w:val="00045713"/>
    <w:rsid w:val="000479F2"/>
    <w:rsid w:val="00051943"/>
    <w:rsid w:val="000533B0"/>
    <w:rsid w:val="000704E3"/>
    <w:rsid w:val="0007504C"/>
    <w:rsid w:val="00080FA5"/>
    <w:rsid w:val="000810FA"/>
    <w:rsid w:val="00081D0B"/>
    <w:rsid w:val="00082E96"/>
    <w:rsid w:val="0008598F"/>
    <w:rsid w:val="0009269A"/>
    <w:rsid w:val="00092A81"/>
    <w:rsid w:val="000935B2"/>
    <w:rsid w:val="000A00D0"/>
    <w:rsid w:val="000A0DE7"/>
    <w:rsid w:val="000A1F35"/>
    <w:rsid w:val="000A2757"/>
    <w:rsid w:val="000A3038"/>
    <w:rsid w:val="000A580B"/>
    <w:rsid w:val="000A75CE"/>
    <w:rsid w:val="000B36F7"/>
    <w:rsid w:val="000B4784"/>
    <w:rsid w:val="000B51D6"/>
    <w:rsid w:val="000C4589"/>
    <w:rsid w:val="000C5032"/>
    <w:rsid w:val="000C50BC"/>
    <w:rsid w:val="000C5DC5"/>
    <w:rsid w:val="000E0A5B"/>
    <w:rsid w:val="000E1868"/>
    <w:rsid w:val="000E1C8F"/>
    <w:rsid w:val="000E4295"/>
    <w:rsid w:val="000E700E"/>
    <w:rsid w:val="000F5B58"/>
    <w:rsid w:val="000F5CB3"/>
    <w:rsid w:val="00101D2A"/>
    <w:rsid w:val="0010330D"/>
    <w:rsid w:val="00107BCC"/>
    <w:rsid w:val="0011432E"/>
    <w:rsid w:val="0011496B"/>
    <w:rsid w:val="00116148"/>
    <w:rsid w:val="00117BAC"/>
    <w:rsid w:val="001206DF"/>
    <w:rsid w:val="00121910"/>
    <w:rsid w:val="00124348"/>
    <w:rsid w:val="00130A98"/>
    <w:rsid w:val="0013139A"/>
    <w:rsid w:val="001355D1"/>
    <w:rsid w:val="0013656C"/>
    <w:rsid w:val="00136AF9"/>
    <w:rsid w:val="00136B1A"/>
    <w:rsid w:val="0014306C"/>
    <w:rsid w:val="00143C5B"/>
    <w:rsid w:val="00145427"/>
    <w:rsid w:val="001502DB"/>
    <w:rsid w:val="00156588"/>
    <w:rsid w:val="00161EEA"/>
    <w:rsid w:val="00163917"/>
    <w:rsid w:val="0016440D"/>
    <w:rsid w:val="00165A89"/>
    <w:rsid w:val="00167B82"/>
    <w:rsid w:val="00174130"/>
    <w:rsid w:val="00176337"/>
    <w:rsid w:val="00180471"/>
    <w:rsid w:val="00183402"/>
    <w:rsid w:val="00183677"/>
    <w:rsid w:val="0018391F"/>
    <w:rsid w:val="00185797"/>
    <w:rsid w:val="00185F96"/>
    <w:rsid w:val="00191B93"/>
    <w:rsid w:val="0019313B"/>
    <w:rsid w:val="00197FAF"/>
    <w:rsid w:val="001A1C9B"/>
    <w:rsid w:val="001A28A9"/>
    <w:rsid w:val="001A534E"/>
    <w:rsid w:val="001B0178"/>
    <w:rsid w:val="001B02D5"/>
    <w:rsid w:val="001B0B57"/>
    <w:rsid w:val="001B36FB"/>
    <w:rsid w:val="001C277D"/>
    <w:rsid w:val="001C4768"/>
    <w:rsid w:val="001D2FA0"/>
    <w:rsid w:val="001D59D2"/>
    <w:rsid w:val="001E1FA9"/>
    <w:rsid w:val="001E3CF2"/>
    <w:rsid w:val="001E6A76"/>
    <w:rsid w:val="001F3106"/>
    <w:rsid w:val="001F7D7E"/>
    <w:rsid w:val="002006B5"/>
    <w:rsid w:val="00203617"/>
    <w:rsid w:val="002069CB"/>
    <w:rsid w:val="002109DB"/>
    <w:rsid w:val="00212A3E"/>
    <w:rsid w:val="00213C06"/>
    <w:rsid w:val="00215EF7"/>
    <w:rsid w:val="002236D4"/>
    <w:rsid w:val="0022505F"/>
    <w:rsid w:val="00226B21"/>
    <w:rsid w:val="00227DCC"/>
    <w:rsid w:val="00231025"/>
    <w:rsid w:val="002311ED"/>
    <w:rsid w:val="002317F0"/>
    <w:rsid w:val="00232841"/>
    <w:rsid w:val="002340F9"/>
    <w:rsid w:val="002442D7"/>
    <w:rsid w:val="00245AC2"/>
    <w:rsid w:val="00250CA9"/>
    <w:rsid w:val="0026287B"/>
    <w:rsid w:val="002665FB"/>
    <w:rsid w:val="00276005"/>
    <w:rsid w:val="002761EB"/>
    <w:rsid w:val="002764B6"/>
    <w:rsid w:val="00276E62"/>
    <w:rsid w:val="00277387"/>
    <w:rsid w:val="002845F1"/>
    <w:rsid w:val="00290704"/>
    <w:rsid w:val="00290944"/>
    <w:rsid w:val="002928DB"/>
    <w:rsid w:val="00292CD5"/>
    <w:rsid w:val="0029646A"/>
    <w:rsid w:val="00297332"/>
    <w:rsid w:val="002978A4"/>
    <w:rsid w:val="002B1062"/>
    <w:rsid w:val="002B4C07"/>
    <w:rsid w:val="002C424D"/>
    <w:rsid w:val="002C7D70"/>
    <w:rsid w:val="002D000B"/>
    <w:rsid w:val="002D0EED"/>
    <w:rsid w:val="002D1BC2"/>
    <w:rsid w:val="002D7172"/>
    <w:rsid w:val="002D7BDA"/>
    <w:rsid w:val="002D7F26"/>
    <w:rsid w:val="002E00A8"/>
    <w:rsid w:val="002E05BE"/>
    <w:rsid w:val="002E2D6E"/>
    <w:rsid w:val="002E3734"/>
    <w:rsid w:val="002E6EE8"/>
    <w:rsid w:val="002E7AD8"/>
    <w:rsid w:val="002F1CC2"/>
    <w:rsid w:val="002F39BB"/>
    <w:rsid w:val="00302E7B"/>
    <w:rsid w:val="003066D3"/>
    <w:rsid w:val="0030697B"/>
    <w:rsid w:val="003139D2"/>
    <w:rsid w:val="00313C9E"/>
    <w:rsid w:val="0031468B"/>
    <w:rsid w:val="003149FD"/>
    <w:rsid w:val="00317888"/>
    <w:rsid w:val="00322395"/>
    <w:rsid w:val="00322E69"/>
    <w:rsid w:val="00325A2B"/>
    <w:rsid w:val="00326799"/>
    <w:rsid w:val="003340FB"/>
    <w:rsid w:val="003361FB"/>
    <w:rsid w:val="00342ADA"/>
    <w:rsid w:val="00342F66"/>
    <w:rsid w:val="00344364"/>
    <w:rsid w:val="003500F7"/>
    <w:rsid w:val="00355992"/>
    <w:rsid w:val="00356C19"/>
    <w:rsid w:val="003615AF"/>
    <w:rsid w:val="00362781"/>
    <w:rsid w:val="0036308E"/>
    <w:rsid w:val="003653AB"/>
    <w:rsid w:val="00384889"/>
    <w:rsid w:val="0039087A"/>
    <w:rsid w:val="00390E6C"/>
    <w:rsid w:val="0039200C"/>
    <w:rsid w:val="00394242"/>
    <w:rsid w:val="003961DF"/>
    <w:rsid w:val="003A16D1"/>
    <w:rsid w:val="003A2EA6"/>
    <w:rsid w:val="003A4658"/>
    <w:rsid w:val="003B01C1"/>
    <w:rsid w:val="003B0981"/>
    <w:rsid w:val="003B3A2A"/>
    <w:rsid w:val="003B5F2B"/>
    <w:rsid w:val="003B661E"/>
    <w:rsid w:val="003B71FA"/>
    <w:rsid w:val="003C2150"/>
    <w:rsid w:val="003C27B3"/>
    <w:rsid w:val="003C794A"/>
    <w:rsid w:val="003D10D0"/>
    <w:rsid w:val="003D180F"/>
    <w:rsid w:val="003D1990"/>
    <w:rsid w:val="003D7B33"/>
    <w:rsid w:val="003E06E2"/>
    <w:rsid w:val="003E3292"/>
    <w:rsid w:val="003E4BC1"/>
    <w:rsid w:val="003E5DDA"/>
    <w:rsid w:val="003F27E7"/>
    <w:rsid w:val="003F597E"/>
    <w:rsid w:val="003F6674"/>
    <w:rsid w:val="00404114"/>
    <w:rsid w:val="00406CF6"/>
    <w:rsid w:val="00406E59"/>
    <w:rsid w:val="00407640"/>
    <w:rsid w:val="00412FC9"/>
    <w:rsid w:val="00422718"/>
    <w:rsid w:val="00425BA7"/>
    <w:rsid w:val="00427BF4"/>
    <w:rsid w:val="00430034"/>
    <w:rsid w:val="00430EC6"/>
    <w:rsid w:val="004427A4"/>
    <w:rsid w:val="004435E8"/>
    <w:rsid w:val="0044639D"/>
    <w:rsid w:val="00446928"/>
    <w:rsid w:val="00450F32"/>
    <w:rsid w:val="00452DD8"/>
    <w:rsid w:val="00453693"/>
    <w:rsid w:val="00453E30"/>
    <w:rsid w:val="00454213"/>
    <w:rsid w:val="00456D18"/>
    <w:rsid w:val="00460AD0"/>
    <w:rsid w:val="00460C1E"/>
    <w:rsid w:val="00463B58"/>
    <w:rsid w:val="00464379"/>
    <w:rsid w:val="00465619"/>
    <w:rsid w:val="00466648"/>
    <w:rsid w:val="00467FFA"/>
    <w:rsid w:val="0047028A"/>
    <w:rsid w:val="00470945"/>
    <w:rsid w:val="004719DA"/>
    <w:rsid w:val="0047396D"/>
    <w:rsid w:val="0047655F"/>
    <w:rsid w:val="00476EEC"/>
    <w:rsid w:val="004803B5"/>
    <w:rsid w:val="00480FBE"/>
    <w:rsid w:val="004877BA"/>
    <w:rsid w:val="00490AD7"/>
    <w:rsid w:val="00496BBF"/>
    <w:rsid w:val="00496CF8"/>
    <w:rsid w:val="004A3535"/>
    <w:rsid w:val="004A476F"/>
    <w:rsid w:val="004A505B"/>
    <w:rsid w:val="004B0ACC"/>
    <w:rsid w:val="004B166C"/>
    <w:rsid w:val="004B2C33"/>
    <w:rsid w:val="004B571F"/>
    <w:rsid w:val="004B5875"/>
    <w:rsid w:val="004B752A"/>
    <w:rsid w:val="004D168F"/>
    <w:rsid w:val="004D2779"/>
    <w:rsid w:val="004E1089"/>
    <w:rsid w:val="004E336D"/>
    <w:rsid w:val="004E61FC"/>
    <w:rsid w:val="004E7298"/>
    <w:rsid w:val="004F136E"/>
    <w:rsid w:val="004F5224"/>
    <w:rsid w:val="004F706E"/>
    <w:rsid w:val="004F7AC4"/>
    <w:rsid w:val="0050314A"/>
    <w:rsid w:val="0050344C"/>
    <w:rsid w:val="00504166"/>
    <w:rsid w:val="0050669B"/>
    <w:rsid w:val="00506D61"/>
    <w:rsid w:val="005073A6"/>
    <w:rsid w:val="00507DBB"/>
    <w:rsid w:val="00512628"/>
    <w:rsid w:val="00517CA6"/>
    <w:rsid w:val="005217E1"/>
    <w:rsid w:val="005229AF"/>
    <w:rsid w:val="00526CA0"/>
    <w:rsid w:val="00527365"/>
    <w:rsid w:val="005279D4"/>
    <w:rsid w:val="005307AC"/>
    <w:rsid w:val="00535E4D"/>
    <w:rsid w:val="00541B24"/>
    <w:rsid w:val="005428FF"/>
    <w:rsid w:val="005429A3"/>
    <w:rsid w:val="00545ADA"/>
    <w:rsid w:val="00550373"/>
    <w:rsid w:val="0055180D"/>
    <w:rsid w:val="00555E8C"/>
    <w:rsid w:val="0056108B"/>
    <w:rsid w:val="0056261E"/>
    <w:rsid w:val="00572B91"/>
    <w:rsid w:val="00576F42"/>
    <w:rsid w:val="005800B9"/>
    <w:rsid w:val="005847B9"/>
    <w:rsid w:val="00587697"/>
    <w:rsid w:val="00587C57"/>
    <w:rsid w:val="005936C6"/>
    <w:rsid w:val="005A170E"/>
    <w:rsid w:val="005A5DF9"/>
    <w:rsid w:val="005B10C6"/>
    <w:rsid w:val="005B47D6"/>
    <w:rsid w:val="005B627A"/>
    <w:rsid w:val="005B7385"/>
    <w:rsid w:val="005C0F67"/>
    <w:rsid w:val="005C110A"/>
    <w:rsid w:val="005D291A"/>
    <w:rsid w:val="005D4D6A"/>
    <w:rsid w:val="005D5469"/>
    <w:rsid w:val="005D64EB"/>
    <w:rsid w:val="005D7362"/>
    <w:rsid w:val="005D766E"/>
    <w:rsid w:val="005E10DB"/>
    <w:rsid w:val="005E1453"/>
    <w:rsid w:val="005E1672"/>
    <w:rsid w:val="005E4BCC"/>
    <w:rsid w:val="005F3B4D"/>
    <w:rsid w:val="005F3CE5"/>
    <w:rsid w:val="00600B7C"/>
    <w:rsid w:val="00607160"/>
    <w:rsid w:val="00607FF5"/>
    <w:rsid w:val="00611E4F"/>
    <w:rsid w:val="00614F75"/>
    <w:rsid w:val="00615B10"/>
    <w:rsid w:val="0061675A"/>
    <w:rsid w:val="00617E5E"/>
    <w:rsid w:val="006249A5"/>
    <w:rsid w:val="00625A82"/>
    <w:rsid w:val="0062790C"/>
    <w:rsid w:val="00632E93"/>
    <w:rsid w:val="00633E47"/>
    <w:rsid w:val="00636640"/>
    <w:rsid w:val="00642A3C"/>
    <w:rsid w:val="00642C89"/>
    <w:rsid w:val="00644CAA"/>
    <w:rsid w:val="006514BD"/>
    <w:rsid w:val="00651B0A"/>
    <w:rsid w:val="0065327E"/>
    <w:rsid w:val="00655AA2"/>
    <w:rsid w:val="006606E4"/>
    <w:rsid w:val="00660F17"/>
    <w:rsid w:val="00661DB7"/>
    <w:rsid w:val="0066216D"/>
    <w:rsid w:val="00662278"/>
    <w:rsid w:val="00662DD1"/>
    <w:rsid w:val="0066320B"/>
    <w:rsid w:val="00666113"/>
    <w:rsid w:val="00666875"/>
    <w:rsid w:val="0067270A"/>
    <w:rsid w:val="00672FA9"/>
    <w:rsid w:val="0067407C"/>
    <w:rsid w:val="00675375"/>
    <w:rsid w:val="00680BB2"/>
    <w:rsid w:val="006818E9"/>
    <w:rsid w:val="006833E5"/>
    <w:rsid w:val="006879C1"/>
    <w:rsid w:val="006914D4"/>
    <w:rsid w:val="006976E7"/>
    <w:rsid w:val="006A0738"/>
    <w:rsid w:val="006A6B63"/>
    <w:rsid w:val="006A78D7"/>
    <w:rsid w:val="006B3E94"/>
    <w:rsid w:val="006B7BC8"/>
    <w:rsid w:val="006C0BCB"/>
    <w:rsid w:val="006C1128"/>
    <w:rsid w:val="006C14E6"/>
    <w:rsid w:val="006C22A5"/>
    <w:rsid w:val="006C33A1"/>
    <w:rsid w:val="006C476C"/>
    <w:rsid w:val="006C6F89"/>
    <w:rsid w:val="006D0463"/>
    <w:rsid w:val="006D717F"/>
    <w:rsid w:val="006E0CFB"/>
    <w:rsid w:val="006E172A"/>
    <w:rsid w:val="006E241A"/>
    <w:rsid w:val="006E3FB4"/>
    <w:rsid w:val="006E4186"/>
    <w:rsid w:val="006E6ED2"/>
    <w:rsid w:val="006E7A03"/>
    <w:rsid w:val="006F2617"/>
    <w:rsid w:val="006F6D5F"/>
    <w:rsid w:val="006F744D"/>
    <w:rsid w:val="00714B45"/>
    <w:rsid w:val="00724C46"/>
    <w:rsid w:val="0072565D"/>
    <w:rsid w:val="00726F8D"/>
    <w:rsid w:val="00727458"/>
    <w:rsid w:val="00727A3F"/>
    <w:rsid w:val="00734738"/>
    <w:rsid w:val="007350E2"/>
    <w:rsid w:val="00735B39"/>
    <w:rsid w:val="00737ADE"/>
    <w:rsid w:val="00744405"/>
    <w:rsid w:val="0074603E"/>
    <w:rsid w:val="007460FA"/>
    <w:rsid w:val="00747FD9"/>
    <w:rsid w:val="00751A5A"/>
    <w:rsid w:val="00754394"/>
    <w:rsid w:val="00760289"/>
    <w:rsid w:val="00764062"/>
    <w:rsid w:val="0076757D"/>
    <w:rsid w:val="00771BBF"/>
    <w:rsid w:val="007742AA"/>
    <w:rsid w:val="00781506"/>
    <w:rsid w:val="0078479B"/>
    <w:rsid w:val="0078696A"/>
    <w:rsid w:val="00787D10"/>
    <w:rsid w:val="007926F7"/>
    <w:rsid w:val="00793C83"/>
    <w:rsid w:val="007A49DD"/>
    <w:rsid w:val="007A4A0F"/>
    <w:rsid w:val="007A5DEA"/>
    <w:rsid w:val="007B0FD2"/>
    <w:rsid w:val="007B5C43"/>
    <w:rsid w:val="007B6739"/>
    <w:rsid w:val="007B7692"/>
    <w:rsid w:val="007C0181"/>
    <w:rsid w:val="007C19BA"/>
    <w:rsid w:val="007C2DF0"/>
    <w:rsid w:val="007C4E0F"/>
    <w:rsid w:val="007C528D"/>
    <w:rsid w:val="007C79AA"/>
    <w:rsid w:val="007D0DA0"/>
    <w:rsid w:val="007D30D8"/>
    <w:rsid w:val="007D3C06"/>
    <w:rsid w:val="007D76CA"/>
    <w:rsid w:val="007E3707"/>
    <w:rsid w:val="007E3DB7"/>
    <w:rsid w:val="007E54E8"/>
    <w:rsid w:val="007E6487"/>
    <w:rsid w:val="007F0BB9"/>
    <w:rsid w:val="007F377A"/>
    <w:rsid w:val="007F4613"/>
    <w:rsid w:val="007F6056"/>
    <w:rsid w:val="007F6EB2"/>
    <w:rsid w:val="007F73E0"/>
    <w:rsid w:val="007F757D"/>
    <w:rsid w:val="00802DFB"/>
    <w:rsid w:val="008047B7"/>
    <w:rsid w:val="00804D64"/>
    <w:rsid w:val="00815097"/>
    <w:rsid w:val="00815E5F"/>
    <w:rsid w:val="00815EC5"/>
    <w:rsid w:val="00820CA3"/>
    <w:rsid w:val="008223E6"/>
    <w:rsid w:val="00822E5D"/>
    <w:rsid w:val="00823106"/>
    <w:rsid w:val="00824DE8"/>
    <w:rsid w:val="00826A1C"/>
    <w:rsid w:val="00831D09"/>
    <w:rsid w:val="00834482"/>
    <w:rsid w:val="008362A9"/>
    <w:rsid w:val="00840457"/>
    <w:rsid w:val="0084089E"/>
    <w:rsid w:val="00842327"/>
    <w:rsid w:val="008429C8"/>
    <w:rsid w:val="00845561"/>
    <w:rsid w:val="00845BD8"/>
    <w:rsid w:val="008555F0"/>
    <w:rsid w:val="008556F4"/>
    <w:rsid w:val="00856936"/>
    <w:rsid w:val="008609E4"/>
    <w:rsid w:val="008731AC"/>
    <w:rsid w:val="00877152"/>
    <w:rsid w:val="00877669"/>
    <w:rsid w:val="00880DB6"/>
    <w:rsid w:val="00886D5E"/>
    <w:rsid w:val="008872DC"/>
    <w:rsid w:val="008903CD"/>
    <w:rsid w:val="0089193E"/>
    <w:rsid w:val="0089241D"/>
    <w:rsid w:val="008935CA"/>
    <w:rsid w:val="00893E15"/>
    <w:rsid w:val="0089442A"/>
    <w:rsid w:val="008A62ED"/>
    <w:rsid w:val="008A6392"/>
    <w:rsid w:val="008B4C93"/>
    <w:rsid w:val="008B5251"/>
    <w:rsid w:val="008B5608"/>
    <w:rsid w:val="008C1E87"/>
    <w:rsid w:val="008D0171"/>
    <w:rsid w:val="008D0AA5"/>
    <w:rsid w:val="008E0339"/>
    <w:rsid w:val="008E3137"/>
    <w:rsid w:val="008E6374"/>
    <w:rsid w:val="008E6544"/>
    <w:rsid w:val="008F1A79"/>
    <w:rsid w:val="008F37AC"/>
    <w:rsid w:val="008F5B4D"/>
    <w:rsid w:val="008F69F2"/>
    <w:rsid w:val="008F6E71"/>
    <w:rsid w:val="008F73A9"/>
    <w:rsid w:val="0090404A"/>
    <w:rsid w:val="00904C4C"/>
    <w:rsid w:val="00906307"/>
    <w:rsid w:val="009108F7"/>
    <w:rsid w:val="009110FA"/>
    <w:rsid w:val="00911608"/>
    <w:rsid w:val="00914040"/>
    <w:rsid w:val="0092086E"/>
    <w:rsid w:val="00922111"/>
    <w:rsid w:val="0092538C"/>
    <w:rsid w:val="00926464"/>
    <w:rsid w:val="009314F5"/>
    <w:rsid w:val="0093217C"/>
    <w:rsid w:val="00936CEE"/>
    <w:rsid w:val="009407D1"/>
    <w:rsid w:val="00942605"/>
    <w:rsid w:val="009464EB"/>
    <w:rsid w:val="009548E9"/>
    <w:rsid w:val="00960AB2"/>
    <w:rsid w:val="009658FC"/>
    <w:rsid w:val="00966052"/>
    <w:rsid w:val="00967B04"/>
    <w:rsid w:val="009701CB"/>
    <w:rsid w:val="00987C6A"/>
    <w:rsid w:val="00990ADF"/>
    <w:rsid w:val="00990D17"/>
    <w:rsid w:val="00992243"/>
    <w:rsid w:val="009939B8"/>
    <w:rsid w:val="00997B58"/>
    <w:rsid w:val="009A22E3"/>
    <w:rsid w:val="009A26B8"/>
    <w:rsid w:val="009A4E00"/>
    <w:rsid w:val="009B0962"/>
    <w:rsid w:val="009B0D32"/>
    <w:rsid w:val="009B3507"/>
    <w:rsid w:val="009B3B70"/>
    <w:rsid w:val="009B4397"/>
    <w:rsid w:val="009B6DFD"/>
    <w:rsid w:val="009B7046"/>
    <w:rsid w:val="009B7632"/>
    <w:rsid w:val="009C35AC"/>
    <w:rsid w:val="009C4766"/>
    <w:rsid w:val="009C4E12"/>
    <w:rsid w:val="009C5109"/>
    <w:rsid w:val="009D4890"/>
    <w:rsid w:val="009D4DE6"/>
    <w:rsid w:val="009D7FFC"/>
    <w:rsid w:val="009E09A1"/>
    <w:rsid w:val="009E2BFF"/>
    <w:rsid w:val="009E5638"/>
    <w:rsid w:val="009F058D"/>
    <w:rsid w:val="009F66EE"/>
    <w:rsid w:val="00A06125"/>
    <w:rsid w:val="00A06E89"/>
    <w:rsid w:val="00A216FC"/>
    <w:rsid w:val="00A220A2"/>
    <w:rsid w:val="00A2229F"/>
    <w:rsid w:val="00A224F4"/>
    <w:rsid w:val="00A23FCB"/>
    <w:rsid w:val="00A26CE3"/>
    <w:rsid w:val="00A30FEB"/>
    <w:rsid w:val="00A31961"/>
    <w:rsid w:val="00A3223E"/>
    <w:rsid w:val="00A40B68"/>
    <w:rsid w:val="00A42ECD"/>
    <w:rsid w:val="00A43F0B"/>
    <w:rsid w:val="00A47550"/>
    <w:rsid w:val="00A47CC5"/>
    <w:rsid w:val="00A561E3"/>
    <w:rsid w:val="00A66347"/>
    <w:rsid w:val="00A66722"/>
    <w:rsid w:val="00A70AC0"/>
    <w:rsid w:val="00A70C52"/>
    <w:rsid w:val="00A7402A"/>
    <w:rsid w:val="00A748E4"/>
    <w:rsid w:val="00A74F62"/>
    <w:rsid w:val="00A760A6"/>
    <w:rsid w:val="00A844FA"/>
    <w:rsid w:val="00A86297"/>
    <w:rsid w:val="00A864B6"/>
    <w:rsid w:val="00A87BD7"/>
    <w:rsid w:val="00A91570"/>
    <w:rsid w:val="00A94101"/>
    <w:rsid w:val="00A95CA7"/>
    <w:rsid w:val="00AA0806"/>
    <w:rsid w:val="00AA31EC"/>
    <w:rsid w:val="00AA4318"/>
    <w:rsid w:val="00AA6010"/>
    <w:rsid w:val="00AB01AC"/>
    <w:rsid w:val="00AB3DF1"/>
    <w:rsid w:val="00AC17CE"/>
    <w:rsid w:val="00AD7110"/>
    <w:rsid w:val="00AD7E25"/>
    <w:rsid w:val="00AE1580"/>
    <w:rsid w:val="00AE22B2"/>
    <w:rsid w:val="00AE25B6"/>
    <w:rsid w:val="00AE298A"/>
    <w:rsid w:val="00AE35BC"/>
    <w:rsid w:val="00AE3B9C"/>
    <w:rsid w:val="00AF7F90"/>
    <w:rsid w:val="00B00960"/>
    <w:rsid w:val="00B00F59"/>
    <w:rsid w:val="00B02FD5"/>
    <w:rsid w:val="00B036A8"/>
    <w:rsid w:val="00B11285"/>
    <w:rsid w:val="00B16583"/>
    <w:rsid w:val="00B20E07"/>
    <w:rsid w:val="00B20EC5"/>
    <w:rsid w:val="00B27094"/>
    <w:rsid w:val="00B303FF"/>
    <w:rsid w:val="00B32904"/>
    <w:rsid w:val="00B33EEC"/>
    <w:rsid w:val="00B34B25"/>
    <w:rsid w:val="00B36666"/>
    <w:rsid w:val="00B37BDC"/>
    <w:rsid w:val="00B43B2F"/>
    <w:rsid w:val="00B43B86"/>
    <w:rsid w:val="00B444C2"/>
    <w:rsid w:val="00B46064"/>
    <w:rsid w:val="00B51876"/>
    <w:rsid w:val="00B528FE"/>
    <w:rsid w:val="00B53C1C"/>
    <w:rsid w:val="00B54B35"/>
    <w:rsid w:val="00B562F5"/>
    <w:rsid w:val="00B60679"/>
    <w:rsid w:val="00B648EF"/>
    <w:rsid w:val="00B665D7"/>
    <w:rsid w:val="00B7190F"/>
    <w:rsid w:val="00B7430B"/>
    <w:rsid w:val="00B757F1"/>
    <w:rsid w:val="00B764F1"/>
    <w:rsid w:val="00B77CB8"/>
    <w:rsid w:val="00B81F38"/>
    <w:rsid w:val="00B82AF6"/>
    <w:rsid w:val="00B87001"/>
    <w:rsid w:val="00B90DDB"/>
    <w:rsid w:val="00B91312"/>
    <w:rsid w:val="00B939DC"/>
    <w:rsid w:val="00B9447A"/>
    <w:rsid w:val="00B95664"/>
    <w:rsid w:val="00B9732F"/>
    <w:rsid w:val="00BA0500"/>
    <w:rsid w:val="00BA13AF"/>
    <w:rsid w:val="00BB29F4"/>
    <w:rsid w:val="00BB3F29"/>
    <w:rsid w:val="00BB4F6C"/>
    <w:rsid w:val="00BC4A1E"/>
    <w:rsid w:val="00BD066C"/>
    <w:rsid w:val="00BD18F7"/>
    <w:rsid w:val="00BD231F"/>
    <w:rsid w:val="00BD23B0"/>
    <w:rsid w:val="00BD2544"/>
    <w:rsid w:val="00BD4771"/>
    <w:rsid w:val="00BD5FB4"/>
    <w:rsid w:val="00BE0821"/>
    <w:rsid w:val="00BE677C"/>
    <w:rsid w:val="00BE6E56"/>
    <w:rsid w:val="00BE74AE"/>
    <w:rsid w:val="00BF3D13"/>
    <w:rsid w:val="00BF4874"/>
    <w:rsid w:val="00C0177C"/>
    <w:rsid w:val="00C063A3"/>
    <w:rsid w:val="00C072F2"/>
    <w:rsid w:val="00C07C5B"/>
    <w:rsid w:val="00C15C37"/>
    <w:rsid w:val="00C20A02"/>
    <w:rsid w:val="00C221E4"/>
    <w:rsid w:val="00C31F39"/>
    <w:rsid w:val="00C330D2"/>
    <w:rsid w:val="00C36284"/>
    <w:rsid w:val="00C408CE"/>
    <w:rsid w:val="00C416CF"/>
    <w:rsid w:val="00C44009"/>
    <w:rsid w:val="00C444F5"/>
    <w:rsid w:val="00C455D4"/>
    <w:rsid w:val="00C466F3"/>
    <w:rsid w:val="00C46B54"/>
    <w:rsid w:val="00C46E10"/>
    <w:rsid w:val="00C50E2B"/>
    <w:rsid w:val="00C53CBF"/>
    <w:rsid w:val="00C5411F"/>
    <w:rsid w:val="00C54ECE"/>
    <w:rsid w:val="00C6171B"/>
    <w:rsid w:val="00C65A07"/>
    <w:rsid w:val="00C65BE6"/>
    <w:rsid w:val="00C6663E"/>
    <w:rsid w:val="00C70373"/>
    <w:rsid w:val="00C75719"/>
    <w:rsid w:val="00C75A72"/>
    <w:rsid w:val="00C777CC"/>
    <w:rsid w:val="00C8065F"/>
    <w:rsid w:val="00C80FE5"/>
    <w:rsid w:val="00C84393"/>
    <w:rsid w:val="00C845D0"/>
    <w:rsid w:val="00C959E3"/>
    <w:rsid w:val="00CA55C6"/>
    <w:rsid w:val="00CB1F89"/>
    <w:rsid w:val="00CB2167"/>
    <w:rsid w:val="00CB2FFD"/>
    <w:rsid w:val="00CB5DF5"/>
    <w:rsid w:val="00CB6FEC"/>
    <w:rsid w:val="00CB7B8A"/>
    <w:rsid w:val="00CC0868"/>
    <w:rsid w:val="00CC1C0B"/>
    <w:rsid w:val="00CC470C"/>
    <w:rsid w:val="00CD22C5"/>
    <w:rsid w:val="00CD353E"/>
    <w:rsid w:val="00CD3EAF"/>
    <w:rsid w:val="00CE048A"/>
    <w:rsid w:val="00CE3697"/>
    <w:rsid w:val="00CE3723"/>
    <w:rsid w:val="00CE6413"/>
    <w:rsid w:val="00CE719F"/>
    <w:rsid w:val="00CF417B"/>
    <w:rsid w:val="00CF5B47"/>
    <w:rsid w:val="00CF7449"/>
    <w:rsid w:val="00D04540"/>
    <w:rsid w:val="00D04ABA"/>
    <w:rsid w:val="00D07BF4"/>
    <w:rsid w:val="00D10DB2"/>
    <w:rsid w:val="00D12D2B"/>
    <w:rsid w:val="00D14872"/>
    <w:rsid w:val="00D15C1B"/>
    <w:rsid w:val="00D16AC3"/>
    <w:rsid w:val="00D177EE"/>
    <w:rsid w:val="00D17CA8"/>
    <w:rsid w:val="00D204C5"/>
    <w:rsid w:val="00D21378"/>
    <w:rsid w:val="00D25C8F"/>
    <w:rsid w:val="00D268D0"/>
    <w:rsid w:val="00D26BD9"/>
    <w:rsid w:val="00D37C69"/>
    <w:rsid w:val="00D424ED"/>
    <w:rsid w:val="00D42B69"/>
    <w:rsid w:val="00D441AD"/>
    <w:rsid w:val="00D473B1"/>
    <w:rsid w:val="00D4792D"/>
    <w:rsid w:val="00D50C50"/>
    <w:rsid w:val="00D51BCB"/>
    <w:rsid w:val="00D5226D"/>
    <w:rsid w:val="00D55D0D"/>
    <w:rsid w:val="00D57F1A"/>
    <w:rsid w:val="00D6091B"/>
    <w:rsid w:val="00D61413"/>
    <w:rsid w:val="00D61430"/>
    <w:rsid w:val="00D61F3E"/>
    <w:rsid w:val="00D63403"/>
    <w:rsid w:val="00D66ABD"/>
    <w:rsid w:val="00D67586"/>
    <w:rsid w:val="00D729D4"/>
    <w:rsid w:val="00D73540"/>
    <w:rsid w:val="00D73643"/>
    <w:rsid w:val="00D8396E"/>
    <w:rsid w:val="00D8476F"/>
    <w:rsid w:val="00D909B1"/>
    <w:rsid w:val="00D93EB5"/>
    <w:rsid w:val="00D94180"/>
    <w:rsid w:val="00D942A1"/>
    <w:rsid w:val="00D96A5E"/>
    <w:rsid w:val="00D971C2"/>
    <w:rsid w:val="00DA322F"/>
    <w:rsid w:val="00DA52FC"/>
    <w:rsid w:val="00DA64B3"/>
    <w:rsid w:val="00DB0141"/>
    <w:rsid w:val="00DB0385"/>
    <w:rsid w:val="00DB056A"/>
    <w:rsid w:val="00DB2013"/>
    <w:rsid w:val="00DB4517"/>
    <w:rsid w:val="00DB6B65"/>
    <w:rsid w:val="00DC2703"/>
    <w:rsid w:val="00DC33A5"/>
    <w:rsid w:val="00DC3899"/>
    <w:rsid w:val="00DC7641"/>
    <w:rsid w:val="00DD1CA5"/>
    <w:rsid w:val="00DD4A38"/>
    <w:rsid w:val="00DE11CD"/>
    <w:rsid w:val="00DE61D6"/>
    <w:rsid w:val="00DE69FB"/>
    <w:rsid w:val="00DE7B3C"/>
    <w:rsid w:val="00DF3061"/>
    <w:rsid w:val="00E00419"/>
    <w:rsid w:val="00E0242C"/>
    <w:rsid w:val="00E05ADC"/>
    <w:rsid w:val="00E0788A"/>
    <w:rsid w:val="00E1156D"/>
    <w:rsid w:val="00E16A9D"/>
    <w:rsid w:val="00E17F9D"/>
    <w:rsid w:val="00E2004B"/>
    <w:rsid w:val="00E2361E"/>
    <w:rsid w:val="00E243E8"/>
    <w:rsid w:val="00E26C9D"/>
    <w:rsid w:val="00E314E3"/>
    <w:rsid w:val="00E338B4"/>
    <w:rsid w:val="00E3597C"/>
    <w:rsid w:val="00E35B96"/>
    <w:rsid w:val="00E374CC"/>
    <w:rsid w:val="00E41171"/>
    <w:rsid w:val="00E44487"/>
    <w:rsid w:val="00E45500"/>
    <w:rsid w:val="00E50900"/>
    <w:rsid w:val="00E51347"/>
    <w:rsid w:val="00E55A6D"/>
    <w:rsid w:val="00E57C99"/>
    <w:rsid w:val="00E57D8B"/>
    <w:rsid w:val="00E63974"/>
    <w:rsid w:val="00E66E4A"/>
    <w:rsid w:val="00E67F01"/>
    <w:rsid w:val="00E73373"/>
    <w:rsid w:val="00E753B5"/>
    <w:rsid w:val="00E7723B"/>
    <w:rsid w:val="00E80032"/>
    <w:rsid w:val="00E8222B"/>
    <w:rsid w:val="00E85F0E"/>
    <w:rsid w:val="00E874A3"/>
    <w:rsid w:val="00E90643"/>
    <w:rsid w:val="00E91BF6"/>
    <w:rsid w:val="00E91C89"/>
    <w:rsid w:val="00E926FD"/>
    <w:rsid w:val="00E93845"/>
    <w:rsid w:val="00EA36F9"/>
    <w:rsid w:val="00EA445D"/>
    <w:rsid w:val="00EB1765"/>
    <w:rsid w:val="00EB4730"/>
    <w:rsid w:val="00EB4C27"/>
    <w:rsid w:val="00EB5F80"/>
    <w:rsid w:val="00EB755A"/>
    <w:rsid w:val="00EB7876"/>
    <w:rsid w:val="00EC1086"/>
    <w:rsid w:val="00EC2FF7"/>
    <w:rsid w:val="00EC4875"/>
    <w:rsid w:val="00EC6DC3"/>
    <w:rsid w:val="00EC7B89"/>
    <w:rsid w:val="00ED20EC"/>
    <w:rsid w:val="00ED21E2"/>
    <w:rsid w:val="00ED32B5"/>
    <w:rsid w:val="00ED4B00"/>
    <w:rsid w:val="00ED67D2"/>
    <w:rsid w:val="00ED7398"/>
    <w:rsid w:val="00ED76D1"/>
    <w:rsid w:val="00EE0168"/>
    <w:rsid w:val="00EE380E"/>
    <w:rsid w:val="00EE4A77"/>
    <w:rsid w:val="00EE5313"/>
    <w:rsid w:val="00EE676F"/>
    <w:rsid w:val="00EF583A"/>
    <w:rsid w:val="00EF5938"/>
    <w:rsid w:val="00EF6975"/>
    <w:rsid w:val="00F018F4"/>
    <w:rsid w:val="00F03663"/>
    <w:rsid w:val="00F043AC"/>
    <w:rsid w:val="00F04F4B"/>
    <w:rsid w:val="00F0688F"/>
    <w:rsid w:val="00F11F70"/>
    <w:rsid w:val="00F1563E"/>
    <w:rsid w:val="00F24EF2"/>
    <w:rsid w:val="00F26E65"/>
    <w:rsid w:val="00F31F86"/>
    <w:rsid w:val="00F349EC"/>
    <w:rsid w:val="00F35FA0"/>
    <w:rsid w:val="00F37B21"/>
    <w:rsid w:val="00F37C08"/>
    <w:rsid w:val="00F438E9"/>
    <w:rsid w:val="00F43EEC"/>
    <w:rsid w:val="00F45B27"/>
    <w:rsid w:val="00F50682"/>
    <w:rsid w:val="00F51EEE"/>
    <w:rsid w:val="00F578E2"/>
    <w:rsid w:val="00F70429"/>
    <w:rsid w:val="00F708E2"/>
    <w:rsid w:val="00F7199D"/>
    <w:rsid w:val="00F774E1"/>
    <w:rsid w:val="00F77D53"/>
    <w:rsid w:val="00F84AE7"/>
    <w:rsid w:val="00F86402"/>
    <w:rsid w:val="00F864B1"/>
    <w:rsid w:val="00F90870"/>
    <w:rsid w:val="00F9408D"/>
    <w:rsid w:val="00F94BA2"/>
    <w:rsid w:val="00F96D75"/>
    <w:rsid w:val="00FA0264"/>
    <w:rsid w:val="00FA0A11"/>
    <w:rsid w:val="00FA32A7"/>
    <w:rsid w:val="00FB143D"/>
    <w:rsid w:val="00FB2E0B"/>
    <w:rsid w:val="00FB7999"/>
    <w:rsid w:val="00FC4668"/>
    <w:rsid w:val="00FC5653"/>
    <w:rsid w:val="00FC73E4"/>
    <w:rsid w:val="00FE0957"/>
    <w:rsid w:val="00FE1AFA"/>
    <w:rsid w:val="00FE23FE"/>
    <w:rsid w:val="00FE3E2A"/>
    <w:rsid w:val="00FE4643"/>
    <w:rsid w:val="00FE586D"/>
    <w:rsid w:val="00FF12A4"/>
    <w:rsid w:val="00FF2FA3"/>
    <w:rsid w:val="00FF3579"/>
    <w:rsid w:val="00FF3F09"/>
    <w:rsid w:val="00FF600F"/>
    <w:rsid w:val="00FF761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2332D"/>
  <w15:docId w15:val="{81FB8488-854C-480D-8DBE-2169B9E5A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BE0821"/>
    <w:rPr>
      <w:sz w:val="24"/>
      <w:szCs w:val="24"/>
    </w:rPr>
  </w:style>
  <w:style w:type="paragraph" w:styleId="Titolo1">
    <w:name w:val="heading 1"/>
    <w:basedOn w:val="Normale"/>
    <w:next w:val="Normale"/>
    <w:qFormat/>
    <w:rsid w:val="00D4792D"/>
    <w:pPr>
      <w:keepNext/>
      <w:spacing w:before="240" w:after="60"/>
      <w:outlineLvl w:val="0"/>
    </w:pPr>
    <w:rPr>
      <w:rFonts w:ascii="Arial" w:hAnsi="Arial" w:cs="Arial"/>
      <w:b/>
      <w:bCs/>
      <w:kern w:val="32"/>
      <w:sz w:val="32"/>
      <w:szCs w:val="32"/>
    </w:rPr>
  </w:style>
  <w:style w:type="paragraph" w:styleId="Titolo2">
    <w:name w:val="heading 2"/>
    <w:basedOn w:val="Normale"/>
    <w:next w:val="Normale"/>
    <w:qFormat/>
    <w:rsid w:val="00DD4A38"/>
    <w:pPr>
      <w:keepNext/>
      <w:overflowPunct w:val="0"/>
      <w:autoSpaceDE w:val="0"/>
      <w:autoSpaceDN w:val="0"/>
      <w:adjustRightInd w:val="0"/>
      <w:spacing w:line="482" w:lineRule="exact"/>
      <w:jc w:val="right"/>
      <w:textAlignment w:val="baseline"/>
      <w:outlineLvl w:val="1"/>
    </w:pPr>
    <w:rPr>
      <w:b/>
      <w:szCs w:val="20"/>
    </w:rPr>
  </w:style>
  <w:style w:type="paragraph" w:styleId="Titolo3">
    <w:name w:val="heading 3"/>
    <w:basedOn w:val="Normale"/>
    <w:next w:val="Normale"/>
    <w:qFormat/>
    <w:rsid w:val="00DD4A38"/>
    <w:pPr>
      <w:keepNext/>
      <w:spacing w:line="482" w:lineRule="exact"/>
      <w:jc w:val="both"/>
      <w:outlineLvl w:val="2"/>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rsid w:val="00BE0821"/>
    <w:pPr>
      <w:tabs>
        <w:tab w:val="center" w:pos="4819"/>
        <w:tab w:val="right" w:pos="9638"/>
      </w:tabs>
    </w:pPr>
  </w:style>
  <w:style w:type="paragraph" w:styleId="Pidipagina">
    <w:name w:val="footer"/>
    <w:basedOn w:val="Normale"/>
    <w:rsid w:val="00BE0821"/>
    <w:pPr>
      <w:tabs>
        <w:tab w:val="center" w:pos="4819"/>
        <w:tab w:val="right" w:pos="9638"/>
      </w:tabs>
    </w:pPr>
  </w:style>
  <w:style w:type="paragraph" w:styleId="Corpotesto">
    <w:name w:val="Body Text"/>
    <w:basedOn w:val="Normale"/>
    <w:rsid w:val="00BE0821"/>
    <w:pPr>
      <w:jc w:val="both"/>
    </w:pPr>
    <w:rPr>
      <w:rFonts w:ascii="GillSans" w:eastAsia="Times" w:hAnsi="GillSans"/>
      <w:sz w:val="20"/>
      <w:szCs w:val="20"/>
    </w:rPr>
  </w:style>
  <w:style w:type="character" w:styleId="Collegamentoipertestuale">
    <w:name w:val="Hyperlink"/>
    <w:basedOn w:val="Carpredefinitoparagrafo"/>
    <w:rsid w:val="00BE0821"/>
    <w:rPr>
      <w:color w:val="0000FF"/>
      <w:u w:val="single"/>
    </w:rPr>
  </w:style>
  <w:style w:type="paragraph" w:styleId="Rientrocorpodeltesto">
    <w:name w:val="Body Text Indent"/>
    <w:basedOn w:val="Normale"/>
    <w:link w:val="RientrocorpodeltestoCarattere"/>
    <w:rsid w:val="00BE0821"/>
    <w:pPr>
      <w:spacing w:after="120"/>
      <w:ind w:firstLine="567"/>
      <w:jc w:val="both"/>
    </w:pPr>
  </w:style>
  <w:style w:type="character" w:styleId="Enfasigrassetto">
    <w:name w:val="Strong"/>
    <w:basedOn w:val="Carpredefinitoparagrafo"/>
    <w:qFormat/>
    <w:rsid w:val="00BE0821"/>
    <w:rPr>
      <w:b/>
    </w:rPr>
  </w:style>
  <w:style w:type="paragraph" w:styleId="Corpodeltesto2">
    <w:name w:val="Body Text 2"/>
    <w:basedOn w:val="Normale"/>
    <w:rsid w:val="00BE0821"/>
    <w:pPr>
      <w:framePr w:w="2847" w:h="1268" w:hSpace="180" w:wrap="around" w:vAnchor="text" w:hAnchor="page" w:x="1675" w:y="279"/>
      <w:shd w:val="solid" w:color="FFFFFF" w:fill="FFFFFF"/>
      <w:jc w:val="both"/>
    </w:pPr>
    <w:rPr>
      <w:i/>
      <w:iCs/>
    </w:rPr>
  </w:style>
  <w:style w:type="paragraph" w:styleId="Testofumetto">
    <w:name w:val="Balloon Text"/>
    <w:basedOn w:val="Normale"/>
    <w:semiHidden/>
    <w:rsid w:val="001A28A9"/>
    <w:rPr>
      <w:rFonts w:ascii="Tahoma" w:hAnsi="Tahoma" w:cs="Tahoma"/>
      <w:sz w:val="16"/>
      <w:szCs w:val="16"/>
    </w:rPr>
  </w:style>
  <w:style w:type="table" w:styleId="Grigliatabella">
    <w:name w:val="Table Grid"/>
    <w:basedOn w:val="Tabellanormale"/>
    <w:rsid w:val="003223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opagina">
    <w:name w:val="page number"/>
    <w:basedOn w:val="Carpredefinitoparagrafo"/>
    <w:rsid w:val="0047028A"/>
  </w:style>
  <w:style w:type="paragraph" w:styleId="Testodelblocco">
    <w:name w:val="Block Text"/>
    <w:basedOn w:val="Normale"/>
    <w:rsid w:val="00DD4A38"/>
    <w:pPr>
      <w:spacing w:before="120" w:after="120" w:line="480" w:lineRule="auto"/>
      <w:ind w:left="1134" w:right="992" w:firstLine="567"/>
      <w:jc w:val="both"/>
    </w:pPr>
    <w:rPr>
      <w:sz w:val="28"/>
      <w:szCs w:val="20"/>
    </w:rPr>
  </w:style>
  <w:style w:type="character" w:styleId="Rimandocommento">
    <w:name w:val="annotation reference"/>
    <w:basedOn w:val="Carpredefinitoparagrafo"/>
    <w:uiPriority w:val="99"/>
    <w:semiHidden/>
    <w:rsid w:val="00642A3C"/>
    <w:rPr>
      <w:sz w:val="16"/>
      <w:szCs w:val="16"/>
    </w:rPr>
  </w:style>
  <w:style w:type="paragraph" w:styleId="Testocommento">
    <w:name w:val="annotation text"/>
    <w:basedOn w:val="Normale"/>
    <w:link w:val="TestocommentoCarattere"/>
    <w:uiPriority w:val="99"/>
    <w:semiHidden/>
    <w:rsid w:val="00642A3C"/>
    <w:rPr>
      <w:sz w:val="20"/>
      <w:szCs w:val="20"/>
    </w:rPr>
  </w:style>
  <w:style w:type="paragraph" w:styleId="Soggettocommento">
    <w:name w:val="annotation subject"/>
    <w:basedOn w:val="Testocommento"/>
    <w:next w:val="Testocommento"/>
    <w:semiHidden/>
    <w:rsid w:val="00642A3C"/>
    <w:rPr>
      <w:b/>
      <w:bCs/>
    </w:rPr>
  </w:style>
  <w:style w:type="paragraph" w:customStyle="1" w:styleId="TxBrp2">
    <w:name w:val="TxBr_p2"/>
    <w:basedOn w:val="Normale"/>
    <w:rsid w:val="00D441AD"/>
    <w:pPr>
      <w:widowControl w:val="0"/>
      <w:tabs>
        <w:tab w:val="left" w:pos="204"/>
      </w:tabs>
      <w:autoSpaceDE w:val="0"/>
      <w:autoSpaceDN w:val="0"/>
      <w:adjustRightInd w:val="0"/>
      <w:spacing w:line="277" w:lineRule="atLeast"/>
      <w:jc w:val="both"/>
    </w:pPr>
    <w:rPr>
      <w:lang w:val="en-US"/>
    </w:rPr>
  </w:style>
  <w:style w:type="paragraph" w:styleId="Revisione">
    <w:name w:val="Revision"/>
    <w:hidden/>
    <w:uiPriority w:val="99"/>
    <w:semiHidden/>
    <w:rsid w:val="00101D2A"/>
    <w:rPr>
      <w:sz w:val="24"/>
      <w:szCs w:val="24"/>
    </w:rPr>
  </w:style>
  <w:style w:type="character" w:styleId="Enfasidelicata">
    <w:name w:val="Subtle Emphasis"/>
    <w:basedOn w:val="Carpredefinitoparagrafo"/>
    <w:uiPriority w:val="19"/>
    <w:qFormat/>
    <w:rsid w:val="004B0ACC"/>
    <w:rPr>
      <w:i/>
      <w:iCs/>
      <w:color w:val="808080" w:themeColor="text1" w:themeTint="7F"/>
    </w:rPr>
  </w:style>
  <w:style w:type="paragraph" w:styleId="Paragrafoelenco">
    <w:name w:val="List Paragraph"/>
    <w:basedOn w:val="Normale"/>
    <w:uiPriority w:val="1"/>
    <w:qFormat/>
    <w:rsid w:val="009B0962"/>
    <w:pPr>
      <w:ind w:left="720"/>
      <w:contextualSpacing/>
    </w:pPr>
  </w:style>
  <w:style w:type="paragraph" w:styleId="Nessunaspaziatura">
    <w:name w:val="No Spacing"/>
    <w:uiPriority w:val="1"/>
    <w:qFormat/>
    <w:rsid w:val="0092086E"/>
    <w:pPr>
      <w:widowControl w:val="0"/>
      <w:suppressAutoHyphens/>
      <w:ind w:firstLine="709"/>
      <w:contextualSpacing/>
      <w:jc w:val="center"/>
    </w:pPr>
    <w:rPr>
      <w:rFonts w:ascii="Arial" w:hAnsi="Arial" w:cs="Arial"/>
      <w:bCs/>
      <w:color w:val="000000" w:themeColor="text1"/>
      <w:sz w:val="22"/>
      <w:szCs w:val="22"/>
    </w:rPr>
  </w:style>
  <w:style w:type="character" w:customStyle="1" w:styleId="IntestazioneCarattere">
    <w:name w:val="Intestazione Carattere"/>
    <w:link w:val="Intestazione"/>
    <w:rsid w:val="001B0178"/>
    <w:rPr>
      <w:sz w:val="24"/>
      <w:szCs w:val="24"/>
    </w:rPr>
  </w:style>
  <w:style w:type="character" w:customStyle="1" w:styleId="RientrocorpodeltestoCarattere">
    <w:name w:val="Rientro corpo del testo Carattere"/>
    <w:link w:val="Rientrocorpodeltesto"/>
    <w:rsid w:val="001B0178"/>
    <w:rPr>
      <w:sz w:val="24"/>
      <w:szCs w:val="24"/>
    </w:rPr>
  </w:style>
  <w:style w:type="paragraph" w:customStyle="1" w:styleId="Default">
    <w:name w:val="Default"/>
    <w:rsid w:val="00E41171"/>
    <w:pPr>
      <w:autoSpaceDE w:val="0"/>
      <w:autoSpaceDN w:val="0"/>
      <w:adjustRightInd w:val="0"/>
    </w:pPr>
    <w:rPr>
      <w:rFonts w:ascii="Arial" w:hAnsi="Arial" w:cs="Arial"/>
      <w:color w:val="000000"/>
      <w:sz w:val="24"/>
      <w:szCs w:val="24"/>
    </w:rPr>
  </w:style>
  <w:style w:type="character" w:customStyle="1" w:styleId="TestocommentoCarattere">
    <w:name w:val="Testo commento Carattere"/>
    <w:basedOn w:val="Carpredefinitoparagrafo"/>
    <w:link w:val="Testocommento"/>
    <w:uiPriority w:val="99"/>
    <w:semiHidden/>
    <w:rsid w:val="008F1A79"/>
  </w:style>
  <w:style w:type="paragraph" w:styleId="Testonotaapidipagina">
    <w:name w:val="footnote text"/>
    <w:basedOn w:val="Normale"/>
    <w:link w:val="TestonotaapidipaginaCarattere"/>
    <w:uiPriority w:val="99"/>
    <w:rsid w:val="007E3707"/>
    <w:pPr>
      <w:jc w:val="both"/>
    </w:pPr>
    <w:rPr>
      <w:rFonts w:ascii="Book Antiqua" w:hAnsi="Book Antiqua"/>
      <w:sz w:val="20"/>
      <w:szCs w:val="20"/>
    </w:rPr>
  </w:style>
  <w:style w:type="character" w:customStyle="1" w:styleId="TestonotaapidipaginaCarattere">
    <w:name w:val="Testo nota a piè di pagina Carattere"/>
    <w:basedOn w:val="Carpredefinitoparagrafo"/>
    <w:link w:val="Testonotaapidipagina"/>
    <w:uiPriority w:val="99"/>
    <w:rsid w:val="007E3707"/>
    <w:rPr>
      <w:rFonts w:ascii="Book Antiqua" w:hAnsi="Book Antiqua"/>
    </w:rPr>
  </w:style>
  <w:style w:type="character" w:styleId="Rimandonotaapidipagina">
    <w:name w:val="footnote reference"/>
    <w:basedOn w:val="Carpredefinitoparagrafo"/>
    <w:uiPriority w:val="99"/>
    <w:rsid w:val="007E37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063429">
      <w:bodyDiv w:val="1"/>
      <w:marLeft w:val="0"/>
      <w:marRight w:val="0"/>
      <w:marTop w:val="0"/>
      <w:marBottom w:val="0"/>
      <w:divBdr>
        <w:top w:val="none" w:sz="0" w:space="0" w:color="auto"/>
        <w:left w:val="none" w:sz="0" w:space="0" w:color="auto"/>
        <w:bottom w:val="none" w:sz="0" w:space="0" w:color="auto"/>
        <w:right w:val="none" w:sz="0" w:space="0" w:color="auto"/>
      </w:divBdr>
    </w:div>
    <w:div w:id="574046951">
      <w:bodyDiv w:val="1"/>
      <w:marLeft w:val="0"/>
      <w:marRight w:val="0"/>
      <w:marTop w:val="0"/>
      <w:marBottom w:val="0"/>
      <w:divBdr>
        <w:top w:val="none" w:sz="0" w:space="0" w:color="auto"/>
        <w:left w:val="none" w:sz="0" w:space="0" w:color="auto"/>
        <w:bottom w:val="none" w:sz="0" w:space="0" w:color="auto"/>
        <w:right w:val="none" w:sz="0" w:space="0" w:color="auto"/>
      </w:divBdr>
    </w:div>
    <w:div w:id="592322215">
      <w:bodyDiv w:val="1"/>
      <w:marLeft w:val="0"/>
      <w:marRight w:val="0"/>
      <w:marTop w:val="0"/>
      <w:marBottom w:val="0"/>
      <w:divBdr>
        <w:top w:val="none" w:sz="0" w:space="0" w:color="auto"/>
        <w:left w:val="none" w:sz="0" w:space="0" w:color="auto"/>
        <w:bottom w:val="none" w:sz="0" w:space="0" w:color="auto"/>
        <w:right w:val="none" w:sz="0" w:space="0" w:color="auto"/>
      </w:divBdr>
    </w:div>
    <w:div w:id="871303863">
      <w:bodyDiv w:val="1"/>
      <w:marLeft w:val="0"/>
      <w:marRight w:val="0"/>
      <w:marTop w:val="0"/>
      <w:marBottom w:val="0"/>
      <w:divBdr>
        <w:top w:val="none" w:sz="0" w:space="0" w:color="auto"/>
        <w:left w:val="none" w:sz="0" w:space="0" w:color="auto"/>
        <w:bottom w:val="none" w:sz="0" w:space="0" w:color="auto"/>
        <w:right w:val="none" w:sz="0" w:space="0" w:color="auto"/>
      </w:divBdr>
    </w:div>
    <w:div w:id="1213733296">
      <w:bodyDiv w:val="1"/>
      <w:marLeft w:val="0"/>
      <w:marRight w:val="0"/>
      <w:marTop w:val="0"/>
      <w:marBottom w:val="0"/>
      <w:divBdr>
        <w:top w:val="none" w:sz="0" w:space="0" w:color="auto"/>
        <w:left w:val="none" w:sz="0" w:space="0" w:color="auto"/>
        <w:bottom w:val="none" w:sz="0" w:space="0" w:color="auto"/>
        <w:right w:val="none" w:sz="0" w:space="0" w:color="auto"/>
      </w:divBdr>
    </w:div>
    <w:div w:id="1302421377">
      <w:bodyDiv w:val="1"/>
      <w:marLeft w:val="0"/>
      <w:marRight w:val="0"/>
      <w:marTop w:val="0"/>
      <w:marBottom w:val="0"/>
      <w:divBdr>
        <w:top w:val="none" w:sz="0" w:space="0" w:color="auto"/>
        <w:left w:val="none" w:sz="0" w:space="0" w:color="auto"/>
        <w:bottom w:val="none" w:sz="0" w:space="0" w:color="auto"/>
        <w:right w:val="none" w:sz="0" w:space="0" w:color="auto"/>
      </w:divBdr>
    </w:div>
    <w:div w:id="1926912375">
      <w:bodyDiv w:val="1"/>
      <w:marLeft w:val="0"/>
      <w:marRight w:val="0"/>
      <w:marTop w:val="0"/>
      <w:marBottom w:val="0"/>
      <w:divBdr>
        <w:top w:val="none" w:sz="0" w:space="0" w:color="auto"/>
        <w:left w:val="none" w:sz="0" w:space="0" w:color="auto"/>
        <w:bottom w:val="none" w:sz="0" w:space="0" w:color="auto"/>
        <w:right w:val="none" w:sz="0" w:space="0" w:color="auto"/>
      </w:divBdr>
    </w:div>
    <w:div w:id="1961909835">
      <w:bodyDiv w:val="1"/>
      <w:marLeft w:val="0"/>
      <w:marRight w:val="0"/>
      <w:marTop w:val="0"/>
      <w:marBottom w:val="0"/>
      <w:divBdr>
        <w:top w:val="none" w:sz="0" w:space="0" w:color="auto"/>
        <w:left w:val="none" w:sz="0" w:space="0" w:color="auto"/>
        <w:bottom w:val="none" w:sz="0" w:space="0" w:color="auto"/>
        <w:right w:val="none" w:sz="0" w:space="0" w:color="auto"/>
      </w:divBdr>
    </w:div>
    <w:div w:id="2125491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Agenzia%20Demanio\Matrice%20Filiale%20Pescara\Lett.%20Corr.%20Filiali.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648D11-B036-4AD0-9491-756099407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Lett. Corr. Filiali.dot</Template>
  <TotalTime>72</TotalTime>
  <Pages>15</Pages>
  <Words>4718</Words>
  <Characters>26899</Characters>
  <Application>Microsoft Office Word</Application>
  <DocSecurity>0</DocSecurity>
  <Lines>224</Lines>
  <Paragraphs>63</Paragraphs>
  <ScaleCrop>false</ScaleCrop>
  <HeadingPairs>
    <vt:vector size="2" baseType="variant">
      <vt:variant>
        <vt:lpstr>Titolo</vt:lpstr>
      </vt:variant>
      <vt:variant>
        <vt:i4>1</vt:i4>
      </vt:variant>
    </vt:vector>
  </HeadingPairs>
  <TitlesOfParts>
    <vt:vector size="1" baseType="lpstr">
      <vt:lpstr>Bologna, 28 Gennaio 2001</vt:lpstr>
    </vt:vector>
  </TitlesOfParts>
  <Company>Demanio</Company>
  <LinksUpToDate>false</LinksUpToDate>
  <CharactersWithSpaces>31554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Bologna, 28 Gennaio 2001</dc:title>
  <dc:creator>utente</dc:creator>
  <cp:lastModifiedBy>PINATO DAVIDE</cp:lastModifiedBy>
  <cp:revision>15</cp:revision>
  <cp:lastPrinted>2022-09-12T16:45:00Z</cp:lastPrinted>
  <dcterms:created xsi:type="dcterms:W3CDTF">2024-02-15T10:52:00Z</dcterms:created>
  <dcterms:modified xsi:type="dcterms:W3CDTF">2026-06-30T15:26:00Z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712ed7a-c3f3-40dd-a6e9-bab62c26469f_Enabled">
    <vt:lpwstr>true</vt:lpwstr>
  </property>
  <property fmtid="{D5CDD505-2E9C-101B-9397-08002B2CF9AE}" pid="3" name="MSIP_Label_3712ed7a-c3f3-40dd-a6e9-bab62c26469f_SetDate">
    <vt:lpwstr>2024-03-15T11:54:17Z</vt:lpwstr>
  </property>
  <property fmtid="{D5CDD505-2E9C-101B-9397-08002B2CF9AE}" pid="4" name="MSIP_Label_3712ed7a-c3f3-40dd-a6e9-bab62c26469f_Method">
    <vt:lpwstr>Standard</vt:lpwstr>
  </property>
  <property fmtid="{D5CDD505-2E9C-101B-9397-08002B2CF9AE}" pid="5" name="MSIP_Label_3712ed7a-c3f3-40dd-a6e9-bab62c26469f_Name">
    <vt:lpwstr>Uso interno</vt:lpwstr>
  </property>
  <property fmtid="{D5CDD505-2E9C-101B-9397-08002B2CF9AE}" pid="6" name="MSIP_Label_3712ed7a-c3f3-40dd-a6e9-bab62c26469f_SiteId">
    <vt:lpwstr>5c13bf6f-11aa-44a8-aac0-fc5ed659c30a</vt:lpwstr>
  </property>
  <property fmtid="{D5CDD505-2E9C-101B-9397-08002B2CF9AE}" pid="7" name="MSIP_Label_3712ed7a-c3f3-40dd-a6e9-bab62c26469f_ActionId">
    <vt:lpwstr>e98a8819-b249-4ac2-917f-da81a156b9bb</vt:lpwstr>
  </property>
  <property fmtid="{D5CDD505-2E9C-101B-9397-08002B2CF9AE}" pid="8" name="MSIP_Label_3712ed7a-c3f3-40dd-a6e9-bab62c26469f_ContentBits">
    <vt:lpwstr>3</vt:lpwstr>
  </property>
</Properties>
</file>